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466" w:rsidRPr="00045D6F" w:rsidRDefault="00E15466" w:rsidP="00E15466">
      <w:pPr>
        <w:widowControl w:val="0"/>
        <w:bidi/>
        <w:spacing w:after="0" w:line="240" w:lineRule="auto"/>
        <w:ind w:firstLine="284"/>
        <w:jc w:val="lowKashida"/>
        <w:rPr>
          <w:rFonts w:cs="B Nazanin"/>
          <w:b/>
          <w:bCs/>
          <w:szCs w:val="26"/>
          <w:lang w:bidi="fa-IR"/>
        </w:rPr>
      </w:pPr>
      <w:bookmarkStart w:id="0" w:name="_Toc75587932"/>
      <w:bookmarkStart w:id="1" w:name="_Toc475434404"/>
      <w:bookmarkStart w:id="2" w:name="_Toc475434550"/>
      <w:bookmarkStart w:id="3" w:name="_Toc475435622"/>
      <w:bookmarkStart w:id="4" w:name="_Toc475436179"/>
      <w:bookmarkStart w:id="5" w:name="_Toc476130489"/>
      <w:r>
        <w:rPr>
          <w:rFonts w:cs="B Nazanin"/>
          <w:b/>
          <w:bCs/>
          <w:noProof/>
          <w:szCs w:val="26"/>
        </w:rPr>
        <mc:AlternateContent>
          <mc:Choice Requires="wpg">
            <w:drawing>
              <wp:anchor distT="0" distB="0" distL="114300" distR="114300" simplePos="0" relativeHeight="251665408" behindDoc="1" locked="0" layoutInCell="1" allowOverlap="1">
                <wp:simplePos x="0" y="0"/>
                <wp:positionH relativeFrom="column">
                  <wp:posOffset>-2540</wp:posOffset>
                </wp:positionH>
                <wp:positionV relativeFrom="paragraph">
                  <wp:posOffset>18415</wp:posOffset>
                </wp:positionV>
                <wp:extent cx="6153150" cy="8781415"/>
                <wp:effectExtent l="19050" t="19050" r="0" b="1968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150" cy="8781415"/>
                          <a:chOff x="1118" y="1881"/>
                          <a:chExt cx="9690" cy="13829"/>
                        </a:xfrm>
                      </wpg:grpSpPr>
                      <wps:wsp>
                        <wps:cNvPr id="11" name="Rectangle 8"/>
                        <wps:cNvSpPr>
                          <a:spLocks noChangeArrowheads="1"/>
                        </wps:cNvSpPr>
                        <wps:spPr bwMode="auto">
                          <a:xfrm>
                            <a:off x="1118" y="1881"/>
                            <a:ext cx="9671" cy="13829"/>
                          </a:xfrm>
                          <a:prstGeom prst="rect">
                            <a:avLst/>
                          </a:prstGeom>
                          <a:noFill/>
                          <a:ln w="38100">
                            <a:solidFill>
                              <a:srgbClr val="66743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9"/>
                        <wps:cNvSpPr>
                          <a:spLocks noChangeArrowheads="1"/>
                        </wps:cNvSpPr>
                        <wps:spPr bwMode="auto">
                          <a:xfrm>
                            <a:off x="2397" y="10673"/>
                            <a:ext cx="8411" cy="1558"/>
                          </a:xfrm>
                          <a:prstGeom prst="rect">
                            <a:avLst/>
                          </a:prstGeom>
                          <a:solidFill>
                            <a:srgbClr val="667439"/>
                          </a:solidFill>
                          <a:ln>
                            <a:noFill/>
                          </a:ln>
                          <a:extLst>
                            <a:ext uri="{91240B29-F687-4F45-9708-019B960494DF}">
                              <a14:hiddenLine xmlns:a14="http://schemas.microsoft.com/office/drawing/2010/main" w="38100">
                                <a:solidFill>
                                  <a:srgbClr val="000000"/>
                                </a:solidFill>
                                <a:miter lim="800000"/>
                                <a:headEnd/>
                                <a:tailEnd/>
                              </a14:hiddenLine>
                            </a:ext>
                          </a:extLst>
                        </wps:spPr>
                        <wps:txbx>
                          <w:txbxContent>
                            <w:p w:rsidR="00E15466" w:rsidRPr="00E639BE" w:rsidRDefault="00E15466" w:rsidP="00E639BE">
                              <w:pPr>
                                <w:pStyle w:val="Heading1"/>
                                <w:pBdr>
                                  <w:top w:val="none" w:sz="0" w:space="0" w:color="auto"/>
                                  <w:left w:val="none" w:sz="0" w:space="0" w:color="auto"/>
                                  <w:bottom w:val="none" w:sz="0" w:space="0" w:color="auto"/>
                                  <w:right w:val="none" w:sz="0" w:space="0" w:color="auto"/>
                                </w:pBdr>
                                <w:shd w:val="clear" w:color="auto" w:fill="auto"/>
                                <w:spacing w:line="240" w:lineRule="auto"/>
                                <w:ind w:right="1418"/>
                                <w:jc w:val="left"/>
                                <w:rPr>
                                  <w:rFonts w:ascii="Times New Roman" w:hAnsi="Times New Roman"/>
                                  <w:b w:val="0"/>
                                  <w:bCs w:val="0"/>
                                  <w:color w:val="FFFFFF"/>
                                </w:rPr>
                              </w:pPr>
                              <w:bookmarkStart w:id="6" w:name="_Toc485594418"/>
                              <w:proofErr w:type="spellStart"/>
                              <w:r w:rsidRPr="00240523">
                                <w:rPr>
                                  <w:rFonts w:ascii="Times New Roman" w:hAnsi="Times New Roman" w:hint="cs"/>
                                  <w:b w:val="0"/>
                                  <w:bCs w:val="0"/>
                                  <w:color w:val="FFFFFF"/>
                                  <w:rtl/>
                                </w:rPr>
                                <w:t>پيشگيري</w:t>
                              </w:r>
                              <w:proofErr w:type="spellEnd"/>
                              <w:r w:rsidRPr="00240523">
                                <w:rPr>
                                  <w:rFonts w:ascii="Times New Roman" w:hAnsi="Times New Roman" w:hint="cs"/>
                                  <w:b w:val="0"/>
                                  <w:bCs w:val="0"/>
                                  <w:color w:val="FFFFFF"/>
                                  <w:rtl/>
                                </w:rPr>
                                <w:t xml:space="preserve"> و كنترل ديابت</w:t>
                              </w:r>
                              <w:bookmarkEnd w:id="6"/>
                              <w:r w:rsidR="00E639BE">
                                <w:rPr>
                                  <w:rFonts w:ascii="Times New Roman" w:hAnsi="Times New Roman" w:hint="cs"/>
                                  <w:b w:val="0"/>
                                  <w:bCs w:val="0"/>
                                  <w:color w:val="FFFFFF"/>
                                  <w:rtl/>
                                </w:rPr>
                                <w:t xml:space="preserve"> نوع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2pt;margin-top:1.45pt;width:484.5pt;height:691.45pt;z-index:-251651072" coordorigin="1118,1881" coordsize="9690,1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">
                <v:rect id="Rectangle 8" o:spid="_x0000_s1027" style="position:absolute;left:1118;top:1881;width:9671;height:1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BNL8A&#10;AADbAAAADwAAAGRycy9kb3ducmV2LnhtbERPzYrCMBC+L+w7hFnYm6Z1QaQaZVkQPHhYqw8wbcY0&#10;2ExKE2v16TeCsLf5+H5ntRldKwbqg/WsIJ9mIIhrry0bBafjdrIAESKyxtYzKbhTgM36/W2FhfY3&#10;PtBQRiNSCIcCFTQxdoWUoW7IYZj6jjhxZ987jAn2RuoebynctXKWZXPp0HJqaLCjn4bqS3l1CmxF&#10;+8rn1Vdru1+Dl+GeP0yp1OfH+L0EEWmM/+KXe6fT/Byev6QD5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C0E0vwAAANsAAAAPAAAAAAAAAAAAAAAAAJgCAABkcnMvZG93bnJl&#10;di54bWxQSwUGAAAAAAQABAD1AAAAhAMAAAAA&#10;" filled="f" strokecolor="#667439" strokeweight="3pt"/>
                <v:rect id="Rectangle 9" o:spid="_x0000_s1028" style="position:absolute;left:2397;top:10673;width:8411;height:1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9WMAA&#10;AADbAAAADwAAAGRycy9kb3ducmV2LnhtbERPTWuDQBC9F/oflin0Upq1IRRrs0qxSLzGpPfBnarE&#10;nZXdbTT/PhsI9DaP9znbYjGjOJPzg2UFb6sEBHFr9cCdguOhek1B+ICscbRMCi7kocgfH7aYaTvz&#10;ns5N6EQMYZ+hgj6EKZPStz0Z9Cs7EUfu1zqDIULXSe1wjuFmlOskeZcGB44NPU5U9tSemj+joNzP&#10;c1P/HMudr9zLsvnw7ek7Ver5afn6BBFoCf/iu7vWcf4abr/EA2R+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9WMAAAADbAAAADwAAAAAAAAAAAAAAAACYAgAAZHJzL2Rvd25y&#10;ZXYueG1sUEsFBgAAAAAEAAQA9QAAAIUDAAAAAA==&#10;" fillcolor="#667439" stroked="f" strokeweight="3pt">
                  <v:textbox>
                    <w:txbxContent>
                      <w:p w:rsidR="00E15466" w:rsidRPr="00E639BE" w:rsidRDefault="00E15466" w:rsidP="00E639BE">
                        <w:pPr>
                          <w:pStyle w:val="Heading1"/>
                          <w:pBdr>
                            <w:top w:val="none" w:sz="0" w:space="0" w:color="auto"/>
                            <w:left w:val="none" w:sz="0" w:space="0" w:color="auto"/>
                            <w:bottom w:val="none" w:sz="0" w:space="0" w:color="auto"/>
                            <w:right w:val="none" w:sz="0" w:space="0" w:color="auto"/>
                          </w:pBdr>
                          <w:shd w:val="clear" w:color="auto" w:fill="auto"/>
                          <w:spacing w:line="240" w:lineRule="auto"/>
                          <w:ind w:right="1418"/>
                          <w:jc w:val="left"/>
                          <w:rPr>
                            <w:rFonts w:ascii="Times New Roman" w:hAnsi="Times New Roman"/>
                            <w:b w:val="0"/>
                            <w:bCs w:val="0"/>
                            <w:color w:val="FFFFFF"/>
                          </w:rPr>
                        </w:pPr>
                        <w:bookmarkStart w:id="7" w:name="_Toc485594418"/>
                        <w:proofErr w:type="spellStart"/>
                        <w:r w:rsidRPr="00240523">
                          <w:rPr>
                            <w:rFonts w:ascii="Times New Roman" w:hAnsi="Times New Roman" w:hint="cs"/>
                            <w:b w:val="0"/>
                            <w:bCs w:val="0"/>
                            <w:color w:val="FFFFFF"/>
                            <w:rtl/>
                          </w:rPr>
                          <w:t>پيشگيري</w:t>
                        </w:r>
                        <w:proofErr w:type="spellEnd"/>
                        <w:r w:rsidRPr="00240523">
                          <w:rPr>
                            <w:rFonts w:ascii="Times New Roman" w:hAnsi="Times New Roman" w:hint="cs"/>
                            <w:b w:val="0"/>
                            <w:bCs w:val="0"/>
                            <w:color w:val="FFFFFF"/>
                            <w:rtl/>
                          </w:rPr>
                          <w:t xml:space="preserve"> و كنترل ديابت</w:t>
                        </w:r>
                        <w:bookmarkEnd w:id="7"/>
                        <w:r w:rsidR="00E639BE">
                          <w:rPr>
                            <w:rFonts w:ascii="Times New Roman" w:hAnsi="Times New Roman" w:hint="cs"/>
                            <w:b w:val="0"/>
                            <w:bCs w:val="0"/>
                            <w:color w:val="FFFFFF"/>
                            <w:rtl/>
                          </w:rPr>
                          <w:t xml:space="preserve"> نوع 2</w:t>
                        </w:r>
                      </w:p>
                    </w:txbxContent>
                  </v:textbox>
                </v:rect>
              </v:group>
            </w:pict>
          </mc:Fallback>
        </mc:AlternateContent>
      </w:r>
    </w:p>
    <w:p w:rsidR="00E15466" w:rsidRDefault="00E15466" w:rsidP="00E15466">
      <w:pPr>
        <w:pStyle w:val="Heading2"/>
        <w:widowControl w:val="0"/>
        <w:spacing w:line="240" w:lineRule="auto"/>
        <w:ind w:left="0"/>
        <w:jc w:val="lowKashida"/>
        <w:rPr>
          <w:rFonts w:cs="B Nazanin"/>
          <w:sz w:val="22"/>
          <w:szCs w:val="26"/>
          <w:rtl/>
          <w:lang w:val="af-ZA"/>
        </w:rPr>
        <w:sectPr w:rsidR="00E15466" w:rsidSect="00E15466">
          <w:footerReference w:type="default" r:id="rId7"/>
          <w:footnotePr>
            <w:numRestart w:val="eachPage"/>
          </w:footnotePr>
          <w:pgSz w:w="11907" w:h="16840" w:code="9"/>
          <w:pgMar w:top="1701" w:right="1134" w:bottom="1134" w:left="1134" w:header="1134" w:footer="709" w:gutter="0"/>
          <w:cols w:space="708"/>
          <w:titlePg/>
          <w:docGrid w:linePitch="360"/>
        </w:sectPr>
      </w:pPr>
    </w:p>
    <w:p w:rsidR="00E639BE" w:rsidRDefault="00E639BE" w:rsidP="00E15466">
      <w:pPr>
        <w:pStyle w:val="Heading2"/>
        <w:spacing w:line="240" w:lineRule="auto"/>
        <w:ind w:left="0"/>
        <w:rPr>
          <w:b w:val="0"/>
          <w:bCs w:val="0"/>
          <w:color w:val="193820"/>
          <w:shd w:val="clear" w:color="auto" w:fill="auto"/>
          <w:rtl/>
          <w:lang w:bidi="ar-SA"/>
        </w:rPr>
      </w:pPr>
      <w:bookmarkStart w:id="8" w:name="_Toc485594419"/>
      <w:r>
        <w:rPr>
          <w:rFonts w:hint="cs"/>
          <w:b w:val="0"/>
          <w:bCs w:val="0"/>
          <w:color w:val="193820"/>
          <w:shd w:val="clear" w:color="auto" w:fill="auto"/>
          <w:rtl/>
          <w:lang w:bidi="ar-SA"/>
        </w:rPr>
        <w:lastRenderedPageBreak/>
        <w:t>اهداف آموزشی:</w:t>
      </w:r>
    </w:p>
    <w:p w:rsidR="00E639BE" w:rsidRPr="00EF74EB" w:rsidRDefault="00E639BE" w:rsidP="00EF74EB">
      <w:pPr>
        <w:bidi/>
        <w:spacing w:line="209" w:lineRule="auto"/>
        <w:jc w:val="lowKashida"/>
        <w:rPr>
          <w:rFonts w:cs="B Nazanin"/>
          <w:sz w:val="24"/>
          <w:szCs w:val="24"/>
          <w:rtl/>
          <w:lang w:bidi="fa-IR"/>
        </w:rPr>
      </w:pPr>
      <w:r w:rsidRPr="00EF74EB">
        <w:rPr>
          <w:rFonts w:cs="B Nazanin" w:hint="eastAsia"/>
          <w:sz w:val="24"/>
          <w:szCs w:val="24"/>
          <w:rtl/>
          <w:lang w:bidi="fa-IR"/>
        </w:rPr>
        <w:t>با</w:t>
      </w:r>
      <w:r w:rsidRPr="00EF74EB">
        <w:rPr>
          <w:rFonts w:cs="B Nazanin"/>
          <w:sz w:val="24"/>
          <w:szCs w:val="24"/>
          <w:rtl/>
          <w:lang w:bidi="fa-IR"/>
        </w:rPr>
        <w:t xml:space="preserve"> مطالعه </w:t>
      </w:r>
      <w:proofErr w:type="spellStart"/>
      <w:r w:rsidRPr="00EF74EB">
        <w:rPr>
          <w:rFonts w:cs="B Nazanin"/>
          <w:sz w:val="24"/>
          <w:szCs w:val="24"/>
          <w:rtl/>
          <w:lang w:bidi="fa-IR"/>
        </w:rPr>
        <w:t>دقيق</w:t>
      </w:r>
      <w:proofErr w:type="spellEnd"/>
      <w:r w:rsidRPr="00EF74EB">
        <w:rPr>
          <w:rFonts w:cs="B Nazanin"/>
          <w:sz w:val="24"/>
          <w:szCs w:val="24"/>
          <w:rtl/>
          <w:lang w:bidi="fa-IR"/>
        </w:rPr>
        <w:t xml:space="preserve"> و </w:t>
      </w:r>
      <w:proofErr w:type="spellStart"/>
      <w:r w:rsidRPr="00EF74EB">
        <w:rPr>
          <w:rFonts w:cs="B Nazanin"/>
          <w:sz w:val="24"/>
          <w:szCs w:val="24"/>
          <w:rtl/>
          <w:lang w:bidi="fa-IR"/>
        </w:rPr>
        <w:t>كامل</w:t>
      </w:r>
      <w:proofErr w:type="spellEnd"/>
      <w:r w:rsidRPr="00EF74EB">
        <w:rPr>
          <w:rFonts w:cs="B Nazanin"/>
          <w:sz w:val="24"/>
          <w:szCs w:val="24"/>
          <w:rtl/>
          <w:lang w:bidi="fa-IR"/>
        </w:rPr>
        <w:t xml:space="preserve"> </w:t>
      </w:r>
      <w:proofErr w:type="spellStart"/>
      <w:r w:rsidRPr="00EF74EB">
        <w:rPr>
          <w:rFonts w:cs="B Nazanin"/>
          <w:sz w:val="24"/>
          <w:szCs w:val="24"/>
          <w:rtl/>
          <w:lang w:bidi="fa-IR"/>
        </w:rPr>
        <w:t>اين</w:t>
      </w:r>
      <w:proofErr w:type="spellEnd"/>
      <w:r w:rsidRPr="00EF74EB">
        <w:rPr>
          <w:rFonts w:cs="B Nazanin"/>
          <w:sz w:val="24"/>
          <w:szCs w:val="24"/>
          <w:rtl/>
          <w:lang w:bidi="fa-IR"/>
        </w:rPr>
        <w:t xml:space="preserve"> </w:t>
      </w:r>
      <w:proofErr w:type="spellStart"/>
      <w:r w:rsidRPr="00EF74EB">
        <w:rPr>
          <w:rFonts w:cs="B Nazanin"/>
          <w:sz w:val="24"/>
          <w:szCs w:val="24"/>
          <w:rtl/>
          <w:lang w:bidi="fa-IR"/>
        </w:rPr>
        <w:t>كتاب</w:t>
      </w:r>
      <w:proofErr w:type="spellEnd"/>
      <w:r w:rsidRPr="00EF74EB">
        <w:rPr>
          <w:rFonts w:cs="B Nazanin"/>
          <w:sz w:val="24"/>
          <w:szCs w:val="24"/>
          <w:rtl/>
          <w:lang w:bidi="fa-IR"/>
        </w:rPr>
        <w:t xml:space="preserve">، </w:t>
      </w:r>
      <w:r w:rsidRPr="00EF74EB">
        <w:rPr>
          <w:rFonts w:cs="B Nazanin" w:hint="cs"/>
          <w:sz w:val="24"/>
          <w:szCs w:val="24"/>
          <w:rtl/>
          <w:lang w:bidi="fa-IR"/>
        </w:rPr>
        <w:t xml:space="preserve">بهورز و مراقب سلامت </w:t>
      </w:r>
      <w:r w:rsidR="00EF74EB" w:rsidRPr="00EF74EB">
        <w:rPr>
          <w:rFonts w:cs="B Nazanin" w:hint="cs"/>
          <w:sz w:val="24"/>
          <w:szCs w:val="24"/>
          <w:rtl/>
          <w:lang w:bidi="fa-IR"/>
        </w:rPr>
        <w:t xml:space="preserve">علم و مهارت های زیر را کسب می نماید. </w:t>
      </w:r>
    </w:p>
    <w:p w:rsidR="00EF74EB" w:rsidRPr="00EF74EB" w:rsidRDefault="00E639BE" w:rsidP="00EF74EB">
      <w:pPr>
        <w:pStyle w:val="ListParagraph"/>
        <w:numPr>
          <w:ilvl w:val="0"/>
          <w:numId w:val="15"/>
        </w:numPr>
        <w:bidi/>
        <w:rPr>
          <w:rFonts w:cs="B Nazanin"/>
          <w:sz w:val="24"/>
          <w:szCs w:val="24"/>
        </w:rPr>
      </w:pPr>
      <w:r w:rsidRPr="00EF74EB">
        <w:rPr>
          <w:rFonts w:cs="B Nazanin" w:hint="cs"/>
          <w:sz w:val="24"/>
          <w:szCs w:val="24"/>
          <w:rtl/>
          <w:lang w:bidi="fa-IR"/>
        </w:rPr>
        <w:t>بیماری دیابت و انواع آن</w:t>
      </w:r>
      <w:r w:rsidR="00EF74EB" w:rsidRPr="00EF74EB">
        <w:rPr>
          <w:rFonts w:cs="B Nazanin" w:hint="cs"/>
          <w:sz w:val="24"/>
          <w:szCs w:val="24"/>
          <w:rtl/>
          <w:lang w:bidi="fa-IR"/>
        </w:rPr>
        <w:t xml:space="preserve"> را </w:t>
      </w:r>
      <w:r w:rsidR="00EF74EB">
        <w:rPr>
          <w:rFonts w:cs="B Nazanin" w:hint="cs"/>
          <w:sz w:val="24"/>
          <w:szCs w:val="24"/>
          <w:rtl/>
          <w:lang w:bidi="fa-IR"/>
        </w:rPr>
        <w:t xml:space="preserve">به خوبی </w:t>
      </w:r>
      <w:r w:rsidR="00EF74EB" w:rsidRPr="00EF74EB">
        <w:rPr>
          <w:rFonts w:cs="B Nazanin" w:hint="cs"/>
          <w:sz w:val="24"/>
          <w:szCs w:val="24"/>
          <w:rtl/>
          <w:lang w:bidi="fa-IR"/>
        </w:rPr>
        <w:t>می شناسد.</w:t>
      </w:r>
    </w:p>
    <w:p w:rsidR="00E639BE" w:rsidRPr="00EF74EB" w:rsidRDefault="00E639BE" w:rsidP="0095060B">
      <w:pPr>
        <w:pStyle w:val="ListParagraph"/>
        <w:numPr>
          <w:ilvl w:val="0"/>
          <w:numId w:val="15"/>
        </w:numPr>
        <w:bidi/>
        <w:rPr>
          <w:rFonts w:cs="B Nazanin"/>
          <w:sz w:val="24"/>
          <w:szCs w:val="24"/>
          <w:rtl/>
        </w:rPr>
      </w:pPr>
      <w:r w:rsidRPr="00EF74EB">
        <w:rPr>
          <w:rFonts w:cs="B Nazanin" w:hint="cs"/>
          <w:sz w:val="24"/>
          <w:szCs w:val="24"/>
          <w:rtl/>
        </w:rPr>
        <w:t>علل بروز ديابت</w:t>
      </w:r>
      <w:r w:rsidR="00EF74EB">
        <w:rPr>
          <w:rFonts w:cs="B Nazanin" w:hint="cs"/>
          <w:sz w:val="24"/>
          <w:szCs w:val="24"/>
          <w:rtl/>
        </w:rPr>
        <w:t xml:space="preserve"> و عوامل خطر آن را می داند.</w:t>
      </w:r>
    </w:p>
    <w:p w:rsidR="00E639BE" w:rsidRDefault="0095060B" w:rsidP="0095060B">
      <w:pPr>
        <w:pStyle w:val="ListParagraph"/>
        <w:numPr>
          <w:ilvl w:val="0"/>
          <w:numId w:val="15"/>
        </w:numPr>
        <w:bidi/>
        <w:rPr>
          <w:rFonts w:cs="B Nazanin"/>
          <w:sz w:val="24"/>
          <w:szCs w:val="24"/>
        </w:rPr>
      </w:pPr>
      <w:r w:rsidRPr="00EF74EB">
        <w:rPr>
          <w:rFonts w:cs="B Nazanin" w:hint="cs"/>
          <w:sz w:val="24"/>
          <w:szCs w:val="24"/>
          <w:rtl/>
        </w:rPr>
        <w:t>علایم و نشانگان بیماری دیابت</w:t>
      </w:r>
      <w:r w:rsidR="00EF74EB">
        <w:rPr>
          <w:rFonts w:cs="B Nazanin" w:hint="cs"/>
          <w:sz w:val="24"/>
          <w:szCs w:val="24"/>
          <w:rtl/>
        </w:rPr>
        <w:t xml:space="preserve"> راا کاملا تشخیص می دهد.</w:t>
      </w:r>
    </w:p>
    <w:p w:rsidR="00EF74EB" w:rsidRDefault="00EF74EB" w:rsidP="00EF74EB">
      <w:pPr>
        <w:pStyle w:val="ListParagraph"/>
        <w:numPr>
          <w:ilvl w:val="0"/>
          <w:numId w:val="15"/>
        </w:numPr>
        <w:bidi/>
        <w:rPr>
          <w:rFonts w:cs="B Nazanin"/>
          <w:sz w:val="24"/>
          <w:szCs w:val="24"/>
        </w:rPr>
      </w:pPr>
      <w:r>
        <w:rPr>
          <w:rFonts w:cs="B Nazanin" w:hint="cs"/>
          <w:sz w:val="24"/>
          <w:szCs w:val="24"/>
          <w:rtl/>
        </w:rPr>
        <w:t>عوارض زودرس بیماری ئیابت و روش های مقابله با آنها را می داند.</w:t>
      </w:r>
    </w:p>
    <w:p w:rsidR="00973899" w:rsidRPr="00EF74EB" w:rsidRDefault="00973899" w:rsidP="00973899">
      <w:pPr>
        <w:pStyle w:val="ListParagraph"/>
        <w:numPr>
          <w:ilvl w:val="0"/>
          <w:numId w:val="15"/>
        </w:numPr>
        <w:bidi/>
        <w:rPr>
          <w:rFonts w:cs="B Nazanin"/>
          <w:sz w:val="24"/>
          <w:szCs w:val="24"/>
        </w:rPr>
      </w:pPr>
      <w:r>
        <w:rPr>
          <w:rFonts w:cs="B Nazanin" w:hint="cs"/>
          <w:sz w:val="24"/>
          <w:szCs w:val="24"/>
          <w:rtl/>
        </w:rPr>
        <w:t>اصول و روش های پیشگیری از بروز عوارض زودرس را می داند.</w:t>
      </w:r>
    </w:p>
    <w:p w:rsidR="00973899" w:rsidRDefault="00973899" w:rsidP="00973899">
      <w:pPr>
        <w:pStyle w:val="ListParagraph"/>
        <w:numPr>
          <w:ilvl w:val="0"/>
          <w:numId w:val="15"/>
        </w:numPr>
        <w:bidi/>
        <w:rPr>
          <w:rFonts w:cs="B Nazanin"/>
          <w:sz w:val="24"/>
          <w:szCs w:val="24"/>
        </w:rPr>
      </w:pPr>
      <w:r>
        <w:rPr>
          <w:rFonts w:cs="B Nazanin" w:hint="cs"/>
          <w:sz w:val="24"/>
          <w:szCs w:val="24"/>
          <w:rtl/>
        </w:rPr>
        <w:t>عوارض دیررس بیماری دیابت و روش های پیشگیری از آنها را می داند.</w:t>
      </w:r>
    </w:p>
    <w:p w:rsidR="00973899" w:rsidRDefault="00973899" w:rsidP="00973899">
      <w:pPr>
        <w:pStyle w:val="ListParagraph"/>
        <w:numPr>
          <w:ilvl w:val="0"/>
          <w:numId w:val="15"/>
        </w:numPr>
        <w:bidi/>
        <w:rPr>
          <w:rFonts w:cs="B Nazanin"/>
          <w:sz w:val="24"/>
          <w:szCs w:val="24"/>
        </w:rPr>
      </w:pPr>
      <w:r>
        <w:rPr>
          <w:rFonts w:cs="B Nazanin" w:hint="cs"/>
          <w:sz w:val="24"/>
          <w:szCs w:val="24"/>
          <w:rtl/>
        </w:rPr>
        <w:t>قادر به آموزش مصرف داروها و ترزیق انسولین به بیمار است.</w:t>
      </w:r>
    </w:p>
    <w:p w:rsidR="00973899" w:rsidRDefault="00973899" w:rsidP="00973899">
      <w:pPr>
        <w:pStyle w:val="ListParagraph"/>
        <w:numPr>
          <w:ilvl w:val="0"/>
          <w:numId w:val="15"/>
        </w:numPr>
        <w:bidi/>
        <w:rPr>
          <w:rFonts w:cs="B Nazanin"/>
          <w:sz w:val="24"/>
          <w:szCs w:val="24"/>
        </w:rPr>
      </w:pPr>
      <w:r>
        <w:rPr>
          <w:rFonts w:cs="B Nazanin" w:hint="cs"/>
          <w:sz w:val="24"/>
          <w:szCs w:val="24"/>
          <w:rtl/>
        </w:rPr>
        <w:t>قادر به آموزش نمونه گیری و اندازه گیری قند خون و فشارخون به بیمار و خانواده آنان است.</w:t>
      </w:r>
    </w:p>
    <w:p w:rsidR="00973899" w:rsidRDefault="00973899" w:rsidP="00E15466">
      <w:pPr>
        <w:pStyle w:val="Heading2"/>
        <w:spacing w:line="240" w:lineRule="auto"/>
        <w:ind w:left="0"/>
        <w:rPr>
          <w:b w:val="0"/>
          <w:bCs w:val="0"/>
          <w:color w:val="193820"/>
          <w:shd w:val="clear" w:color="auto" w:fill="auto"/>
          <w:rtl/>
          <w:lang w:bidi="ar-SA"/>
        </w:rPr>
      </w:pPr>
      <w:r>
        <w:rPr>
          <w:b w:val="0"/>
          <w:bCs w:val="0"/>
          <w:color w:val="193820"/>
          <w:shd w:val="clear" w:color="auto" w:fill="auto"/>
          <w:rtl/>
          <w:lang w:bidi="ar-SA"/>
        </w:rPr>
        <w:br w:type="page"/>
      </w:r>
    </w:p>
    <w:p w:rsidR="00E15466" w:rsidRPr="001B5EC1" w:rsidRDefault="00E15466" w:rsidP="00E15466">
      <w:pPr>
        <w:pStyle w:val="Heading2"/>
        <w:spacing w:line="240" w:lineRule="auto"/>
        <w:ind w:left="0"/>
        <w:rPr>
          <w:b w:val="0"/>
          <w:bCs w:val="0"/>
          <w:color w:val="193820"/>
          <w:shd w:val="clear" w:color="auto" w:fill="auto"/>
          <w:rtl/>
          <w:lang w:bidi="ar-SA"/>
        </w:rPr>
      </w:pPr>
      <w:r w:rsidRPr="001B5EC1">
        <w:rPr>
          <w:rFonts w:hint="cs"/>
          <w:b w:val="0"/>
          <w:bCs w:val="0"/>
          <w:color w:val="193820"/>
          <w:shd w:val="clear" w:color="auto" w:fill="auto"/>
          <w:rtl/>
          <w:lang w:bidi="ar-SA"/>
        </w:rPr>
        <w:lastRenderedPageBreak/>
        <w:t>مقدمه</w:t>
      </w:r>
      <w:bookmarkEnd w:id="0"/>
      <w:bookmarkEnd w:id="1"/>
      <w:bookmarkEnd w:id="2"/>
      <w:bookmarkEnd w:id="3"/>
      <w:bookmarkEnd w:id="4"/>
      <w:bookmarkEnd w:id="5"/>
      <w:bookmarkEnd w:id="8"/>
    </w:p>
    <w:p w:rsidR="00E15466" w:rsidRDefault="00E15466" w:rsidP="001F382D">
      <w:pPr>
        <w:widowControl w:val="0"/>
        <w:bidi/>
        <w:spacing w:after="0" w:line="240" w:lineRule="auto"/>
        <w:jc w:val="lowKashida"/>
        <w:rPr>
          <w:rFonts w:eastAsia="Times New Roman" w:cs="B Nazanin"/>
          <w:spacing w:val="-6"/>
          <w:szCs w:val="26"/>
          <w:rtl/>
          <w:lang w:val="af-ZA"/>
        </w:rPr>
      </w:pPr>
      <w:r w:rsidRPr="00045D6F">
        <w:rPr>
          <w:rFonts w:eastAsia="Times New Roman" w:cs="B Nazanin" w:hint="cs"/>
          <w:spacing w:val="-2"/>
          <w:szCs w:val="26"/>
          <w:rtl/>
          <w:lang w:val="af-ZA"/>
        </w:rPr>
        <w:t xml:space="preserve">افزايش قند خون در بدن، بيماري </w:t>
      </w:r>
      <w:r w:rsidRPr="00045D6F">
        <w:rPr>
          <w:rFonts w:eastAsia="Times New Roman" w:cs="B Nazanin" w:hint="cs"/>
          <w:b/>
          <w:bCs/>
          <w:spacing w:val="-2"/>
          <w:szCs w:val="26"/>
          <w:rtl/>
          <w:lang w:val="af-ZA"/>
        </w:rPr>
        <w:t>ديابت</w:t>
      </w:r>
      <w:r w:rsidRPr="00045D6F">
        <w:rPr>
          <w:rFonts w:eastAsia="Times New Roman" w:cs="B Nazanin" w:hint="cs"/>
          <w:spacing w:val="-2"/>
          <w:szCs w:val="26"/>
          <w:rtl/>
          <w:lang w:val="af-ZA"/>
        </w:rPr>
        <w:t xml:space="preserve"> ناميده ‌مي‌شود. اين بيماري انواع مختلفي دارد، ولي به </w:t>
      </w:r>
      <w:r w:rsidRPr="00045D6F">
        <w:rPr>
          <w:rFonts w:eastAsia="Times New Roman" w:cs="B Nazanin" w:hint="cs"/>
          <w:spacing w:val="-6"/>
          <w:szCs w:val="26"/>
          <w:rtl/>
          <w:lang w:val="af-ZA"/>
        </w:rPr>
        <w:t>طورعمده به</w:t>
      </w:r>
      <w:r w:rsidR="001F382D">
        <w:rPr>
          <w:rFonts w:eastAsia="Times New Roman" w:cs="B Nazanin" w:hint="cs"/>
          <w:spacing w:val="-6"/>
          <w:szCs w:val="26"/>
          <w:rtl/>
          <w:lang w:val="af-ZA"/>
        </w:rPr>
        <w:t xml:space="preserve"> سخ نوع زیر تقسیم می شود:</w:t>
      </w:r>
      <w:r w:rsidRPr="00045D6F">
        <w:rPr>
          <w:rFonts w:eastAsia="Times New Roman" w:cs="B Nazanin" w:hint="cs"/>
          <w:spacing w:val="-6"/>
          <w:szCs w:val="26"/>
          <w:rtl/>
          <w:lang w:val="af-ZA"/>
        </w:rPr>
        <w:t xml:space="preserve"> </w:t>
      </w:r>
    </w:p>
    <w:p w:rsidR="001F382D" w:rsidRDefault="00E15466" w:rsidP="001F382D">
      <w:pPr>
        <w:widowControl w:val="0"/>
        <w:bidi/>
        <w:spacing w:after="0" w:line="240" w:lineRule="auto"/>
        <w:jc w:val="lowKashida"/>
        <w:rPr>
          <w:rFonts w:eastAsia="Times New Roman" w:cs="B Nazanin"/>
          <w:b/>
          <w:bCs/>
          <w:spacing w:val="-6"/>
          <w:szCs w:val="26"/>
          <w:rtl/>
          <w:lang w:val="af-ZA"/>
        </w:rPr>
      </w:pPr>
      <w:r w:rsidRPr="00045D6F">
        <w:rPr>
          <w:rFonts w:eastAsia="Times New Roman" w:cs="B Nazanin" w:hint="cs"/>
          <w:spacing w:val="-6"/>
          <w:szCs w:val="26"/>
          <w:rtl/>
          <w:lang w:val="af-ZA"/>
        </w:rPr>
        <w:t>الف)</w:t>
      </w:r>
      <w:r w:rsidRPr="00045D6F">
        <w:rPr>
          <w:rFonts w:eastAsia="Times New Roman" w:cs="B Nazanin" w:hint="cs"/>
          <w:b/>
          <w:bCs/>
          <w:spacing w:val="-6"/>
          <w:szCs w:val="26"/>
          <w:rtl/>
          <w:lang w:val="af-ZA"/>
        </w:rPr>
        <w:t xml:space="preserve"> ديابت نوع 1</w:t>
      </w:r>
      <w:r w:rsidR="001F382D">
        <w:rPr>
          <w:rFonts w:eastAsia="Times New Roman" w:cs="B Nazanin" w:hint="cs"/>
          <w:b/>
          <w:bCs/>
          <w:spacing w:val="-6"/>
          <w:szCs w:val="26"/>
          <w:rtl/>
          <w:lang w:val="af-ZA"/>
        </w:rPr>
        <w:t xml:space="preserve">    </w:t>
      </w:r>
      <w:r w:rsidRPr="00045D6F">
        <w:rPr>
          <w:rFonts w:eastAsia="Times New Roman" w:cs="B Nazanin" w:hint="cs"/>
          <w:b/>
          <w:bCs/>
          <w:spacing w:val="-6"/>
          <w:szCs w:val="26"/>
          <w:rtl/>
          <w:lang w:val="af-ZA"/>
        </w:rPr>
        <w:t xml:space="preserve"> </w:t>
      </w:r>
      <w:r w:rsidRPr="00045D6F">
        <w:rPr>
          <w:rFonts w:eastAsia="Times New Roman" w:cs="B Nazanin" w:hint="cs"/>
          <w:spacing w:val="-6"/>
          <w:szCs w:val="26"/>
          <w:rtl/>
          <w:lang w:val="af-ZA"/>
        </w:rPr>
        <w:t>ب)</w:t>
      </w:r>
      <w:r w:rsidRPr="00045D6F">
        <w:rPr>
          <w:rFonts w:eastAsia="Times New Roman" w:cs="B Nazanin" w:hint="cs"/>
          <w:b/>
          <w:bCs/>
          <w:spacing w:val="-6"/>
          <w:szCs w:val="26"/>
          <w:rtl/>
          <w:lang w:val="af-ZA"/>
        </w:rPr>
        <w:t xml:space="preserve"> ديابت نوع 2 </w:t>
      </w:r>
      <w:r w:rsidR="001F382D">
        <w:rPr>
          <w:rFonts w:eastAsia="Times New Roman" w:cs="B Nazanin" w:hint="cs"/>
          <w:b/>
          <w:bCs/>
          <w:spacing w:val="-6"/>
          <w:szCs w:val="26"/>
          <w:rtl/>
          <w:lang w:val="af-ZA"/>
        </w:rPr>
        <w:t xml:space="preserve">    </w:t>
      </w:r>
      <w:r w:rsidRPr="00045D6F">
        <w:rPr>
          <w:rFonts w:eastAsia="Times New Roman" w:cs="B Nazanin" w:hint="cs"/>
          <w:spacing w:val="-6"/>
          <w:szCs w:val="26"/>
          <w:rtl/>
          <w:lang w:val="af-ZA"/>
        </w:rPr>
        <w:t xml:space="preserve">ج) </w:t>
      </w:r>
      <w:r w:rsidR="001F382D">
        <w:rPr>
          <w:rFonts w:eastAsia="Times New Roman" w:cs="B Nazanin" w:hint="cs"/>
          <w:b/>
          <w:bCs/>
          <w:spacing w:val="-6"/>
          <w:szCs w:val="26"/>
          <w:rtl/>
          <w:lang w:val="af-ZA"/>
        </w:rPr>
        <w:t>دیابت بارداری.</w:t>
      </w:r>
    </w:p>
    <w:p w:rsidR="00E15466" w:rsidRPr="00045D6F" w:rsidRDefault="00E15466" w:rsidP="001F382D">
      <w:pPr>
        <w:widowControl w:val="0"/>
        <w:bidi/>
        <w:spacing w:after="0" w:line="240" w:lineRule="auto"/>
        <w:jc w:val="lowKashida"/>
        <w:rPr>
          <w:rFonts w:eastAsia="Times New Roman" w:cs="B Nazanin"/>
          <w:spacing w:val="-2"/>
          <w:szCs w:val="26"/>
          <w:rtl/>
          <w:lang w:val="af-ZA"/>
        </w:rPr>
      </w:pPr>
      <w:r w:rsidRPr="00045D6F">
        <w:rPr>
          <w:rFonts w:eastAsia="Times New Roman" w:cs="B Nazanin" w:hint="cs"/>
          <w:spacing w:val="-6"/>
          <w:szCs w:val="26"/>
          <w:rtl/>
          <w:lang w:val="af-ZA"/>
        </w:rPr>
        <w:t xml:space="preserve">بيش از 90% بيماران مبتلا به ديابت از نوع 2 هستند و حدود 10%  از ديابت نوع 1 رنج‌ مي‌برند. </w:t>
      </w:r>
    </w:p>
    <w:p w:rsidR="00401357" w:rsidRDefault="00E15466" w:rsidP="00E15466">
      <w:pPr>
        <w:widowControl w:val="0"/>
        <w:bidi/>
        <w:spacing w:after="0" w:line="240" w:lineRule="auto"/>
        <w:ind w:firstLine="284"/>
        <w:jc w:val="lowKashida"/>
        <w:rPr>
          <w:rFonts w:eastAsia="Times New Roman" w:cs="B Nazanin"/>
          <w:color w:val="FF0000"/>
          <w:spacing w:val="-6"/>
          <w:szCs w:val="26"/>
          <w:rtl/>
          <w:lang w:val="af-ZA"/>
        </w:rPr>
      </w:pPr>
      <w:r w:rsidRPr="00045D6F">
        <w:rPr>
          <w:rFonts w:eastAsia="Times New Roman" w:cs="B Nazanin" w:hint="cs"/>
          <w:spacing w:val="-6"/>
          <w:szCs w:val="26"/>
          <w:rtl/>
          <w:lang w:val="af-ZA"/>
        </w:rPr>
        <w:t>بيشتر افراد مبتلا به ديابت نوع 2 بزرگسال و چاق هستند، اما ديابت نوع 1 بيشتر در كودكان و نوجوانان ديده ‌‌شده و باعث لاغري و ضعيف شدن بيماران مي‌شود.</w:t>
      </w:r>
      <w:r w:rsidRPr="00045D6F">
        <w:rPr>
          <w:rFonts w:eastAsia="Times New Roman" w:cs="B Nazanin" w:hint="cs"/>
          <w:color w:val="FF0000"/>
          <w:spacing w:val="-6"/>
          <w:szCs w:val="26"/>
          <w:rtl/>
          <w:lang w:val="af-ZA"/>
        </w:rPr>
        <w:t xml:space="preserve"> </w:t>
      </w:r>
    </w:p>
    <w:p w:rsidR="00E15466" w:rsidRPr="00045D6F" w:rsidRDefault="00E15466" w:rsidP="00401357">
      <w:pPr>
        <w:widowControl w:val="0"/>
        <w:bidi/>
        <w:spacing w:after="0" w:line="240" w:lineRule="auto"/>
        <w:ind w:firstLine="284"/>
        <w:jc w:val="lowKashida"/>
        <w:rPr>
          <w:rFonts w:eastAsia="Times New Roman" w:cs="B Nazanin"/>
          <w:spacing w:val="-6"/>
          <w:szCs w:val="26"/>
          <w:rtl/>
          <w:lang w:val="af-ZA"/>
        </w:rPr>
      </w:pPr>
      <w:r w:rsidRPr="00045D6F">
        <w:rPr>
          <w:rFonts w:eastAsia="Times New Roman" w:cs="B Nazanin" w:hint="cs"/>
          <w:spacing w:val="-6"/>
          <w:szCs w:val="26"/>
          <w:rtl/>
          <w:lang w:val="af-ZA"/>
        </w:rPr>
        <w:t>دیابت بارداری به افزایش قند خون در دوره بارداری اطلاق میشود که معمولاً 4 تا 12 هفته پس از ختم بارداری بهبود</w:t>
      </w:r>
      <w:r>
        <w:rPr>
          <w:rFonts w:eastAsia="Times New Roman" w:cs="B Nazanin" w:hint="cs"/>
          <w:spacing w:val="-6"/>
          <w:szCs w:val="26"/>
          <w:rtl/>
          <w:lang w:val="af-ZA"/>
        </w:rPr>
        <w:t xml:space="preserve"> می‌</w:t>
      </w:r>
      <w:r w:rsidRPr="00045D6F">
        <w:rPr>
          <w:rFonts w:eastAsia="Times New Roman" w:cs="B Nazanin" w:hint="cs"/>
          <w:spacing w:val="-6"/>
          <w:szCs w:val="26"/>
          <w:rtl/>
          <w:lang w:val="af-ZA"/>
        </w:rPr>
        <w:t>یابد.</w:t>
      </w:r>
    </w:p>
    <w:p w:rsidR="00E15466" w:rsidRPr="00045D6F" w:rsidRDefault="00E15466" w:rsidP="00E15466">
      <w:pPr>
        <w:widowControl w:val="0"/>
        <w:bidi/>
        <w:spacing w:after="0" w:line="240" w:lineRule="auto"/>
        <w:ind w:firstLine="284"/>
        <w:jc w:val="lowKashida"/>
        <w:rPr>
          <w:rFonts w:eastAsia="Times New Roman" w:cs="B Nazanin"/>
          <w:szCs w:val="26"/>
          <w:rtl/>
          <w:lang w:val="af-ZA"/>
        </w:rPr>
      </w:pPr>
      <w:r w:rsidRPr="00045D6F">
        <w:rPr>
          <w:rFonts w:eastAsia="Times New Roman" w:cs="B Nazanin" w:hint="cs"/>
          <w:szCs w:val="26"/>
          <w:rtl/>
          <w:lang w:val="af-ZA"/>
        </w:rPr>
        <w:t>عامل بروز ديابت نوع 1 كـاهش يا عدم ترشح هورموني به نـام انسولين است. به‌طور معمول، در ديابت نوع 2 مقدار ترشح انسولين طبيعي است و يا حتي افزايش</w:t>
      </w:r>
      <w:r w:rsidRPr="00045D6F">
        <w:rPr>
          <w:rFonts w:eastAsia="Times New Roman" w:cs="B Nazanin"/>
          <w:szCs w:val="26"/>
          <w:lang w:val="af-ZA"/>
        </w:rPr>
        <w:t xml:space="preserve"> </w:t>
      </w:r>
      <w:r w:rsidRPr="00045D6F">
        <w:rPr>
          <w:rFonts w:eastAsia="Times New Roman" w:cs="B Nazanin" w:hint="cs"/>
          <w:szCs w:val="26"/>
          <w:rtl/>
          <w:lang w:val="af-ZA"/>
        </w:rPr>
        <w:t xml:space="preserve">‌‌يافته است‌، اما سلول‌هاي بدن حساسيت خود را به انسولين ازدست داده‌اند كه اين وضعيت </w:t>
      </w:r>
      <w:r w:rsidRPr="00045D6F">
        <w:rPr>
          <w:rFonts w:eastAsia="Times New Roman" w:cs="B Nazanin" w:hint="cs"/>
          <w:b/>
          <w:bCs/>
          <w:szCs w:val="26"/>
          <w:rtl/>
          <w:lang w:val="af-ZA"/>
        </w:rPr>
        <w:t>مقاومت به انسولين</w:t>
      </w:r>
      <w:r w:rsidRPr="00045D6F">
        <w:rPr>
          <w:rFonts w:eastAsia="Times New Roman" w:cs="B Nazanin" w:hint="cs"/>
          <w:szCs w:val="26"/>
          <w:rtl/>
          <w:lang w:val="af-ZA"/>
        </w:rPr>
        <w:t xml:space="preserve"> ناميده ‌مي‌شود.</w:t>
      </w:r>
      <w:bookmarkStart w:id="9" w:name="_Toc75587933"/>
    </w:p>
    <w:p w:rsidR="00E15466" w:rsidRPr="00882E15" w:rsidRDefault="00E15466" w:rsidP="00E15466">
      <w:pPr>
        <w:pStyle w:val="Heading2"/>
        <w:widowControl w:val="0"/>
        <w:spacing w:line="240" w:lineRule="auto"/>
        <w:ind w:left="0"/>
        <w:jc w:val="lowKashida"/>
        <w:rPr>
          <w:rFonts w:cs="B Nazanin"/>
          <w:sz w:val="8"/>
          <w:szCs w:val="12"/>
          <w:rtl/>
          <w:lang w:val="af-ZA"/>
        </w:rPr>
      </w:pPr>
      <w:bookmarkStart w:id="10" w:name="_Toc75587934"/>
      <w:bookmarkStart w:id="11" w:name="_Toc475434405"/>
      <w:bookmarkStart w:id="12" w:name="_Toc475434551"/>
      <w:bookmarkStart w:id="13" w:name="_Toc475435623"/>
      <w:bookmarkStart w:id="14" w:name="_Toc475436180"/>
      <w:bookmarkStart w:id="15" w:name="_Toc476130490"/>
    </w:p>
    <w:p w:rsidR="00E15466" w:rsidRPr="00802F00" w:rsidRDefault="00E15466" w:rsidP="00E15466">
      <w:pPr>
        <w:pStyle w:val="Heading2"/>
        <w:spacing w:line="240" w:lineRule="auto"/>
        <w:ind w:left="0"/>
        <w:rPr>
          <w:b w:val="0"/>
          <w:bCs w:val="0"/>
          <w:color w:val="193820"/>
          <w:shd w:val="clear" w:color="auto" w:fill="auto"/>
          <w:rtl/>
          <w:lang w:bidi="ar-SA"/>
        </w:rPr>
      </w:pPr>
      <w:bookmarkStart w:id="16" w:name="_Toc485594420"/>
      <w:r w:rsidRPr="00802F00">
        <w:rPr>
          <w:rFonts w:hint="cs"/>
          <w:b w:val="0"/>
          <w:bCs w:val="0"/>
          <w:color w:val="193820"/>
          <w:shd w:val="clear" w:color="auto" w:fill="auto"/>
          <w:rtl/>
          <w:lang w:bidi="ar-SA"/>
        </w:rPr>
        <w:t>علل بروز ديابت</w:t>
      </w:r>
      <w:bookmarkEnd w:id="10"/>
      <w:bookmarkEnd w:id="11"/>
      <w:bookmarkEnd w:id="12"/>
      <w:bookmarkEnd w:id="13"/>
      <w:bookmarkEnd w:id="14"/>
      <w:bookmarkEnd w:id="15"/>
      <w:bookmarkEnd w:id="16"/>
      <w:r w:rsidRPr="00802F00">
        <w:rPr>
          <w:rFonts w:hint="cs"/>
          <w:b w:val="0"/>
          <w:bCs w:val="0"/>
          <w:color w:val="193820"/>
          <w:shd w:val="clear" w:color="auto" w:fill="auto"/>
          <w:rtl/>
          <w:lang w:bidi="ar-SA"/>
        </w:rPr>
        <w:t xml:space="preserve"> </w:t>
      </w:r>
    </w:p>
    <w:p w:rsidR="00E15466" w:rsidRPr="00045D6F" w:rsidRDefault="00E15466" w:rsidP="00E15466">
      <w:pPr>
        <w:widowControl w:val="0"/>
        <w:bidi/>
        <w:spacing w:after="0" w:line="240" w:lineRule="auto"/>
        <w:jc w:val="lowKashida"/>
        <w:rPr>
          <w:rFonts w:eastAsia="Times New Roman" w:cs="B Nazanin"/>
          <w:position w:val="6"/>
          <w:szCs w:val="26"/>
          <w:rtl/>
          <w:lang w:val="af-ZA"/>
        </w:rPr>
      </w:pPr>
      <w:r w:rsidRPr="00045D6F">
        <w:rPr>
          <w:rFonts w:eastAsia="Times New Roman" w:cs="B Nazanin" w:hint="cs"/>
          <w:position w:val="6"/>
          <w:szCs w:val="26"/>
          <w:rtl/>
          <w:lang w:val="af-ZA"/>
        </w:rPr>
        <w:t>علت اصلي بيماري ديابت هنوز به‌طور كامل شناخته‌‌نشده، اما برخي از مهم‌ترين دلايل بروز بيماري ديابت به ‌شرح زير است:</w:t>
      </w:r>
    </w:p>
    <w:p w:rsidR="00E15466" w:rsidRPr="00045D6F" w:rsidRDefault="00E15466" w:rsidP="00BF19B4">
      <w:pPr>
        <w:widowControl w:val="0"/>
        <w:bidi/>
        <w:spacing w:after="0" w:line="240" w:lineRule="auto"/>
        <w:jc w:val="lowKashida"/>
        <w:rPr>
          <w:rFonts w:eastAsia="Times New Roman" w:cs="B Nazanin"/>
          <w:b/>
          <w:bCs/>
          <w:position w:val="6"/>
          <w:szCs w:val="26"/>
          <w:lang w:val="af-ZA"/>
        </w:rPr>
      </w:pPr>
      <w:r w:rsidRPr="00045D6F">
        <w:rPr>
          <w:rFonts w:eastAsia="Times New Roman" w:cs="B Nazanin" w:hint="cs"/>
          <w:b/>
          <w:bCs/>
          <w:position w:val="6"/>
          <w:szCs w:val="26"/>
          <w:rtl/>
          <w:lang w:val="af-ZA"/>
        </w:rPr>
        <w:t xml:space="preserve">نوع 1: </w:t>
      </w:r>
      <w:r w:rsidRPr="00045D6F">
        <w:rPr>
          <w:rFonts w:eastAsia="Times New Roman" w:cs="B Nazanin" w:hint="cs"/>
          <w:position w:val="6"/>
          <w:szCs w:val="26"/>
          <w:rtl/>
          <w:lang w:val="af-ZA"/>
        </w:rPr>
        <w:t>استعداد ژنتيكي</w:t>
      </w:r>
      <w:r w:rsidRPr="00045D6F">
        <w:rPr>
          <w:rFonts w:eastAsia="Times New Roman" w:cs="B Nazanin"/>
          <w:position w:val="6"/>
          <w:szCs w:val="26"/>
          <w:lang w:val="af-ZA"/>
        </w:rPr>
        <w:t xml:space="preserve"> </w:t>
      </w:r>
      <w:r w:rsidRPr="00045D6F">
        <w:rPr>
          <w:rFonts w:eastAsia="Times New Roman" w:cs="B Nazanin" w:hint="cs"/>
          <w:position w:val="6"/>
          <w:szCs w:val="26"/>
          <w:rtl/>
          <w:lang w:val="af-ZA"/>
        </w:rPr>
        <w:t>(</w:t>
      </w:r>
      <w:r w:rsidR="00BF19B4">
        <w:rPr>
          <w:rFonts w:eastAsia="Times New Roman" w:cs="B Nazanin" w:hint="cs"/>
          <w:position w:val="6"/>
          <w:szCs w:val="26"/>
          <w:rtl/>
          <w:lang w:val="af-ZA"/>
        </w:rPr>
        <w:t>وجود بیماری در فامیل درجه 1</w:t>
      </w:r>
      <w:r w:rsidRPr="00045D6F">
        <w:rPr>
          <w:rFonts w:eastAsia="Times New Roman" w:cs="B Nazanin" w:hint="cs"/>
          <w:position w:val="6"/>
          <w:szCs w:val="26"/>
          <w:rtl/>
          <w:lang w:val="af-ZA"/>
        </w:rPr>
        <w:t xml:space="preserve">)، </w:t>
      </w:r>
      <w:r w:rsidR="00BF19B4">
        <w:rPr>
          <w:rFonts w:eastAsia="Times New Roman" w:cs="B Nazanin" w:hint="cs"/>
          <w:position w:val="6"/>
          <w:szCs w:val="26"/>
          <w:rtl/>
          <w:lang w:val="af-ZA"/>
        </w:rPr>
        <w:t>وجود</w:t>
      </w:r>
      <w:r w:rsidRPr="00045D6F">
        <w:rPr>
          <w:rFonts w:eastAsia="Times New Roman" w:cs="B Nazanin" w:hint="cs"/>
          <w:position w:val="6"/>
          <w:szCs w:val="26"/>
          <w:rtl/>
          <w:lang w:val="af-ZA"/>
        </w:rPr>
        <w:t xml:space="preserve"> </w:t>
      </w:r>
      <w:r w:rsidR="00BF19B4">
        <w:rPr>
          <w:rFonts w:eastAsia="Times New Roman" w:cs="B Nazanin" w:hint="cs"/>
          <w:position w:val="6"/>
          <w:sz w:val="24"/>
          <w:szCs w:val="24"/>
          <w:rtl/>
          <w:lang w:val="af-ZA"/>
        </w:rPr>
        <w:t xml:space="preserve">اختلال خود ایمنی </w:t>
      </w:r>
      <w:r w:rsidRPr="00045D6F">
        <w:rPr>
          <w:rFonts w:eastAsia="Times New Roman" w:cs="B Nazanin" w:hint="cs"/>
          <w:position w:val="6"/>
          <w:szCs w:val="26"/>
          <w:rtl/>
          <w:lang w:val="af-ZA"/>
        </w:rPr>
        <w:t>(سيستم ايمني بـدن بـه اشتباه عليه سلول‌هـاي سازنده‌ي انسولين موادي مي‌سـازد كه اين سلول‌ها را از</w:t>
      </w:r>
      <w:r w:rsidRPr="00045D6F">
        <w:rPr>
          <w:rFonts w:eastAsia="Times New Roman" w:cs="B Nazanin"/>
          <w:position w:val="6"/>
          <w:szCs w:val="26"/>
          <w:lang w:val="af-ZA"/>
        </w:rPr>
        <w:t xml:space="preserve"> </w:t>
      </w:r>
      <w:r w:rsidRPr="00045D6F">
        <w:rPr>
          <w:rFonts w:eastAsia="Times New Roman" w:cs="B Nazanin" w:hint="cs"/>
          <w:position w:val="6"/>
          <w:szCs w:val="26"/>
          <w:rtl/>
          <w:lang w:val="af-ZA"/>
        </w:rPr>
        <w:t>بين مي‌برد)، بعضي ويروس‌ها و سموم.</w:t>
      </w:r>
    </w:p>
    <w:p w:rsidR="00E15466" w:rsidRPr="00045D6F" w:rsidRDefault="00E15466" w:rsidP="00E15466">
      <w:pPr>
        <w:widowControl w:val="0"/>
        <w:bidi/>
        <w:spacing w:after="0" w:line="240" w:lineRule="auto"/>
        <w:jc w:val="lowKashida"/>
        <w:rPr>
          <w:rFonts w:eastAsia="Times New Roman" w:cs="B Nazanin"/>
          <w:b/>
          <w:bCs/>
          <w:position w:val="6"/>
          <w:szCs w:val="26"/>
          <w:rtl/>
          <w:lang w:val="af-ZA"/>
        </w:rPr>
      </w:pPr>
      <w:r w:rsidRPr="00045D6F">
        <w:rPr>
          <w:rFonts w:eastAsia="Times New Roman" w:cs="B Nazanin" w:hint="cs"/>
          <w:b/>
          <w:bCs/>
          <w:position w:val="6"/>
          <w:szCs w:val="26"/>
          <w:rtl/>
          <w:lang w:val="af-ZA"/>
        </w:rPr>
        <w:t xml:space="preserve">نوع 2: </w:t>
      </w:r>
      <w:r w:rsidRPr="00045D6F">
        <w:rPr>
          <w:rFonts w:eastAsia="Times New Roman" w:cs="B Nazanin" w:hint="cs"/>
          <w:position w:val="6"/>
          <w:szCs w:val="26"/>
          <w:rtl/>
        </w:rPr>
        <w:t>در افراد بزرگسال (بـا سن بيش از 30 سال) عواملي از قبيل اضـافه‌وزن و چـاقي، كم‌تـحركي، سابقه‌ي فاميلي و ارثي، چربي و فشارخون بالا مهم‌تـرين علل بروز ديابت نوع 2 هستند.</w:t>
      </w:r>
    </w:p>
    <w:p w:rsidR="00E15466" w:rsidRPr="00882E15" w:rsidRDefault="00E15466" w:rsidP="00E15466">
      <w:pPr>
        <w:pStyle w:val="Heading2"/>
        <w:widowControl w:val="0"/>
        <w:spacing w:line="240" w:lineRule="auto"/>
        <w:ind w:left="0"/>
        <w:jc w:val="lowKashida"/>
        <w:rPr>
          <w:rFonts w:cs="B Nazanin"/>
          <w:sz w:val="10"/>
          <w:szCs w:val="14"/>
          <w:rtl/>
          <w:lang w:val="af-ZA"/>
        </w:rPr>
      </w:pPr>
      <w:bookmarkStart w:id="17" w:name="_Toc475434406"/>
      <w:bookmarkStart w:id="18" w:name="_Toc475434552"/>
      <w:bookmarkStart w:id="19" w:name="_Toc475435624"/>
      <w:bookmarkStart w:id="20" w:name="_Toc475436181"/>
      <w:bookmarkStart w:id="21" w:name="_Toc476130491"/>
      <w:bookmarkStart w:id="22" w:name="_Toc75066585"/>
      <w:bookmarkEnd w:id="9"/>
    </w:p>
    <w:p w:rsidR="00E15466" w:rsidRPr="00802F00" w:rsidRDefault="00E15466" w:rsidP="00E15466">
      <w:pPr>
        <w:pStyle w:val="Heading2"/>
        <w:spacing w:line="240" w:lineRule="auto"/>
        <w:ind w:left="0"/>
        <w:rPr>
          <w:b w:val="0"/>
          <w:bCs w:val="0"/>
          <w:color w:val="193820"/>
          <w:shd w:val="clear" w:color="auto" w:fill="auto"/>
          <w:rtl/>
          <w:lang w:bidi="ar-SA"/>
        </w:rPr>
      </w:pPr>
      <w:bookmarkStart w:id="23" w:name="_Toc485594421"/>
      <w:r w:rsidRPr="00802F00">
        <w:rPr>
          <w:rFonts w:hint="cs"/>
          <w:b w:val="0"/>
          <w:bCs w:val="0"/>
          <w:color w:val="193820"/>
          <w:shd w:val="clear" w:color="auto" w:fill="auto"/>
          <w:rtl/>
          <w:lang w:bidi="ar-SA"/>
        </w:rPr>
        <w:t>علائم و نشانه‌ها</w:t>
      </w:r>
      <w:bookmarkEnd w:id="17"/>
      <w:bookmarkEnd w:id="18"/>
      <w:bookmarkEnd w:id="19"/>
      <w:bookmarkEnd w:id="20"/>
      <w:bookmarkEnd w:id="21"/>
      <w:bookmarkEnd w:id="23"/>
      <w:r w:rsidRPr="00802F00">
        <w:rPr>
          <w:rFonts w:hint="cs"/>
          <w:b w:val="0"/>
          <w:bCs w:val="0"/>
          <w:color w:val="193820"/>
          <w:shd w:val="clear" w:color="auto" w:fill="auto"/>
          <w:rtl/>
          <w:lang w:bidi="ar-SA"/>
        </w:rPr>
        <w:t xml:space="preserve"> </w:t>
      </w:r>
    </w:p>
    <w:p w:rsidR="00E15466" w:rsidRPr="00045D6F" w:rsidRDefault="00E15466" w:rsidP="00E15466">
      <w:pPr>
        <w:widowControl w:val="0"/>
        <w:bidi/>
        <w:spacing w:after="0" w:line="240" w:lineRule="auto"/>
        <w:jc w:val="lowKashida"/>
        <w:rPr>
          <w:rFonts w:eastAsia="Times New Roman" w:cs="B Nazanin"/>
          <w:color w:val="000000"/>
          <w:position w:val="6"/>
          <w:szCs w:val="26"/>
          <w:rtl/>
          <w:lang w:val="af-ZA"/>
        </w:rPr>
      </w:pPr>
      <w:r w:rsidRPr="00045D6F">
        <w:rPr>
          <w:rFonts w:eastAsia="Times New Roman" w:cs="B Nazanin" w:hint="cs"/>
          <w:color w:val="000000"/>
          <w:position w:val="6"/>
          <w:szCs w:val="26"/>
          <w:rtl/>
          <w:lang w:val="af-ZA"/>
        </w:rPr>
        <w:t>علائم ديابت نوع 1 معمولاً شديد و ناگهاني و به شرح زیر است:</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تشنگي زياد و نوشيدن آب بسيار</w:t>
      </w:r>
      <w:r w:rsidRPr="00045D6F">
        <w:rPr>
          <w:rFonts w:eastAsia="Times New Roman" w:cs="B Nazanin"/>
          <w:position w:val="6"/>
          <w:szCs w:val="26"/>
          <w:lang w:val="af-ZA"/>
        </w:rPr>
        <w:t xml:space="preserve"> </w:t>
      </w:r>
      <w:r w:rsidRPr="00045D6F">
        <w:rPr>
          <w:rFonts w:eastAsia="Times New Roman" w:cs="B Nazanin" w:hint="cs"/>
          <w:position w:val="6"/>
          <w:szCs w:val="26"/>
          <w:rtl/>
          <w:lang w:val="af-ZA"/>
        </w:rPr>
        <w:t>(پرنوشي)،</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گرسنگي (پرخوري)،</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ادرار زياد (پرادراري)،</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خستگي زياد،</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كم ‌شدن وزن بدن و لاغري،</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 xml:space="preserve">تاري ديد. </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ادرار شبانه،</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عفونت‌هاي مكرر،</w:t>
      </w:r>
    </w:p>
    <w:p w:rsidR="00E15466" w:rsidRPr="00045D6F" w:rsidRDefault="00E15466" w:rsidP="00E15466">
      <w:pPr>
        <w:widowControl w:val="0"/>
        <w:numPr>
          <w:ilvl w:val="0"/>
          <w:numId w:val="2"/>
        </w:numPr>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تأخير در بهبود زخم‌ها و بريدگي‌ها</w:t>
      </w:r>
    </w:p>
    <w:p w:rsidR="00E15466" w:rsidRPr="00045D6F" w:rsidRDefault="00E15466" w:rsidP="00E15466">
      <w:pPr>
        <w:widowControl w:val="0"/>
        <w:bidi/>
        <w:spacing w:after="0" w:line="240" w:lineRule="auto"/>
        <w:ind w:firstLine="284"/>
        <w:jc w:val="lowKashida"/>
        <w:rPr>
          <w:rFonts w:eastAsia="Times New Roman" w:cs="B Nazanin"/>
          <w:position w:val="6"/>
          <w:szCs w:val="26"/>
          <w:lang w:val="af-ZA"/>
        </w:rPr>
      </w:pPr>
      <w:bookmarkStart w:id="24" w:name="_Toc75587935"/>
      <w:r w:rsidRPr="00045D6F">
        <w:rPr>
          <w:rFonts w:eastAsia="Times New Roman" w:cs="B Nazanin" w:hint="cs"/>
          <w:position w:val="6"/>
          <w:szCs w:val="26"/>
          <w:rtl/>
          <w:lang w:val="af-ZA"/>
        </w:rPr>
        <w:t>بدلیل سیر بطئی افزایش قند خون در مبتلایان به دیابت نوع 2 معمولاً این نوع بیماری دیابت بدون علامت است.</w:t>
      </w:r>
    </w:p>
    <w:p w:rsidR="00E15466" w:rsidRPr="00882E15" w:rsidRDefault="00E15466" w:rsidP="00E15466">
      <w:pPr>
        <w:widowControl w:val="0"/>
        <w:bidi/>
        <w:spacing w:after="0" w:line="240" w:lineRule="auto"/>
        <w:ind w:firstLine="284"/>
        <w:jc w:val="lowKashida"/>
        <w:rPr>
          <w:rFonts w:eastAsia="Times New Roman" w:cs="B Nazanin"/>
          <w:b/>
          <w:bCs/>
          <w:sz w:val="16"/>
          <w:szCs w:val="20"/>
          <w:lang w:val="af-ZA"/>
        </w:rPr>
      </w:pPr>
    </w:p>
    <w:p w:rsidR="00E15466" w:rsidRPr="00802F00" w:rsidRDefault="00E15466" w:rsidP="00E15466">
      <w:pPr>
        <w:pStyle w:val="Heading2"/>
        <w:spacing w:line="240" w:lineRule="auto"/>
        <w:ind w:left="0"/>
        <w:rPr>
          <w:b w:val="0"/>
          <w:bCs w:val="0"/>
          <w:color w:val="193820"/>
          <w:shd w:val="clear" w:color="auto" w:fill="auto"/>
          <w:rtl/>
          <w:lang w:bidi="ar-SA"/>
        </w:rPr>
      </w:pPr>
      <w:bookmarkStart w:id="25" w:name="_Toc475434407"/>
      <w:bookmarkStart w:id="26" w:name="_Toc475434553"/>
      <w:bookmarkStart w:id="27" w:name="_Toc475435625"/>
      <w:bookmarkStart w:id="28" w:name="_Toc475436182"/>
      <w:bookmarkStart w:id="29" w:name="_Toc476130492"/>
      <w:bookmarkStart w:id="30" w:name="_Toc485594422"/>
      <w:r w:rsidRPr="00802F00">
        <w:rPr>
          <w:rFonts w:hint="cs"/>
          <w:b w:val="0"/>
          <w:bCs w:val="0"/>
          <w:color w:val="193820"/>
          <w:shd w:val="clear" w:color="auto" w:fill="auto"/>
          <w:rtl/>
          <w:lang w:bidi="ar-SA"/>
        </w:rPr>
        <w:lastRenderedPageBreak/>
        <w:t>درمان</w:t>
      </w:r>
      <w:bookmarkEnd w:id="25"/>
      <w:bookmarkEnd w:id="26"/>
      <w:bookmarkEnd w:id="27"/>
      <w:bookmarkEnd w:id="28"/>
      <w:bookmarkEnd w:id="29"/>
      <w:bookmarkEnd w:id="30"/>
      <w:r w:rsidRPr="00802F00">
        <w:rPr>
          <w:rFonts w:hint="cs"/>
          <w:b w:val="0"/>
          <w:bCs w:val="0"/>
          <w:color w:val="193820"/>
          <w:shd w:val="clear" w:color="auto" w:fill="auto"/>
          <w:rtl/>
          <w:lang w:bidi="ar-SA"/>
        </w:rPr>
        <w:t xml:space="preserve"> </w:t>
      </w:r>
      <w:bookmarkEnd w:id="24"/>
    </w:p>
    <w:p w:rsidR="00E15466" w:rsidRPr="00045D6F" w:rsidRDefault="00E15466" w:rsidP="00E15466">
      <w:pPr>
        <w:widowControl w:val="0"/>
        <w:bidi/>
        <w:spacing w:after="0" w:line="240" w:lineRule="auto"/>
        <w:jc w:val="lowKashida"/>
        <w:rPr>
          <w:rFonts w:eastAsia="Times New Roman" w:cs="B Nazanin"/>
          <w:spacing w:val="-6"/>
          <w:szCs w:val="26"/>
          <w:rtl/>
        </w:rPr>
      </w:pPr>
      <w:r w:rsidRPr="00045D6F">
        <w:rPr>
          <w:rFonts w:eastAsia="Times New Roman" w:cs="B Nazanin" w:hint="cs"/>
          <w:spacing w:val="-4"/>
          <w:szCs w:val="26"/>
          <w:rtl/>
        </w:rPr>
        <w:t>ديابت درمان قطعي ندارد، ولي قابل كنترل است. شايد در آينده علاج قطعي ديابت امكان‌پذير شود، اما</w:t>
      </w:r>
      <w:r w:rsidRPr="00045D6F">
        <w:rPr>
          <w:rFonts w:eastAsia="Times New Roman" w:cs="B Nazanin" w:hint="cs"/>
          <w:spacing w:val="-6"/>
          <w:szCs w:val="26"/>
          <w:rtl/>
        </w:rPr>
        <w:t xml:space="preserve"> درحال حاضر فقط مي‌توان با كنترل قند خون در محدوده‌ي طبيعي از بروز عوارض ديابت پيشگيري‌ کرد.</w:t>
      </w:r>
    </w:p>
    <w:p w:rsidR="00E15466" w:rsidRPr="00045D6F" w:rsidRDefault="00E15466" w:rsidP="00E15466">
      <w:pPr>
        <w:widowControl w:val="0"/>
        <w:bidi/>
        <w:spacing w:after="0" w:line="240" w:lineRule="auto"/>
        <w:ind w:firstLine="284"/>
        <w:jc w:val="lowKashida"/>
        <w:rPr>
          <w:rFonts w:eastAsia="Times New Roman" w:cs="B Nazanin"/>
          <w:position w:val="6"/>
          <w:szCs w:val="26"/>
          <w:lang w:val="af-ZA"/>
        </w:rPr>
      </w:pPr>
      <w:r w:rsidRPr="00045D6F">
        <w:rPr>
          <w:rFonts w:eastAsia="Times New Roman" w:cs="B Nazanin" w:hint="cs"/>
          <w:position w:val="6"/>
          <w:szCs w:val="26"/>
          <w:rtl/>
        </w:rPr>
        <w:t>رژيم غذايي سالم و تأمین انرژي</w:t>
      </w:r>
      <w:r w:rsidRPr="00045D6F">
        <w:rPr>
          <w:rFonts w:eastAsia="Times New Roman" w:cs="B Nazanin"/>
          <w:position w:val="6"/>
          <w:szCs w:val="26"/>
        </w:rPr>
        <w:t xml:space="preserve"> </w:t>
      </w:r>
      <w:r w:rsidRPr="00045D6F">
        <w:rPr>
          <w:rFonts w:eastAsia="Times New Roman" w:cs="B Nazanin" w:hint="cs"/>
          <w:position w:val="6"/>
          <w:szCs w:val="26"/>
          <w:rtl/>
        </w:rPr>
        <w:t>(كالري) دريافتي مورد نیاز هر بیمار،</w:t>
      </w:r>
      <w:r w:rsidRPr="00045D6F">
        <w:rPr>
          <w:rFonts w:eastAsia="Times New Roman" w:cs="B Nazanin" w:hint="cs"/>
          <w:position w:val="6"/>
          <w:szCs w:val="26"/>
          <w:rtl/>
          <w:lang w:val="af-ZA"/>
        </w:rPr>
        <w:t xml:space="preserve"> </w:t>
      </w:r>
      <w:r w:rsidRPr="00045D6F">
        <w:rPr>
          <w:rFonts w:eastAsia="Times New Roman" w:cs="B Nazanin" w:hint="cs"/>
          <w:position w:val="6"/>
          <w:szCs w:val="26"/>
          <w:rtl/>
        </w:rPr>
        <w:t>فعاليت بدني مناسب، مستمر و منظم، آموزش و پايش دایمي مقدار قند خون (خودمراقبتي) و دارودرمانی از ارکان اصلی درمان دیابت هستند.</w:t>
      </w:r>
    </w:p>
    <w:p w:rsidR="00E15466" w:rsidRPr="00802F00" w:rsidRDefault="00E15466" w:rsidP="00E15466">
      <w:pPr>
        <w:pStyle w:val="Heading2"/>
        <w:spacing w:line="240" w:lineRule="auto"/>
        <w:ind w:left="0"/>
        <w:rPr>
          <w:b w:val="0"/>
          <w:bCs w:val="0"/>
          <w:color w:val="193820"/>
          <w:shd w:val="clear" w:color="auto" w:fill="auto"/>
          <w:rtl/>
          <w:lang w:bidi="ar-SA"/>
        </w:rPr>
      </w:pPr>
      <w:bookmarkStart w:id="31" w:name="_Toc75587936"/>
      <w:bookmarkStart w:id="32" w:name="_Toc475434408"/>
      <w:bookmarkStart w:id="33" w:name="_Toc475434554"/>
      <w:bookmarkStart w:id="34" w:name="_Toc475435626"/>
      <w:bookmarkStart w:id="35" w:name="_Toc475436183"/>
      <w:bookmarkStart w:id="36" w:name="_Toc476130493"/>
      <w:bookmarkStart w:id="37" w:name="_Toc485594423"/>
      <w:bookmarkStart w:id="38" w:name="_Toc75066584"/>
      <w:r w:rsidRPr="00802F00">
        <w:rPr>
          <w:rFonts w:hint="cs"/>
          <w:b w:val="0"/>
          <w:bCs w:val="0"/>
          <w:color w:val="193820"/>
          <w:shd w:val="clear" w:color="auto" w:fill="auto"/>
          <w:rtl/>
          <w:lang w:bidi="ar-SA"/>
        </w:rPr>
        <w:t>سیر بیماری ديابت</w:t>
      </w:r>
      <w:bookmarkEnd w:id="31"/>
      <w:bookmarkEnd w:id="32"/>
      <w:bookmarkEnd w:id="33"/>
      <w:bookmarkEnd w:id="34"/>
      <w:bookmarkEnd w:id="35"/>
      <w:bookmarkEnd w:id="36"/>
      <w:bookmarkEnd w:id="37"/>
      <w:r w:rsidRPr="00802F00">
        <w:rPr>
          <w:rFonts w:hint="cs"/>
          <w:b w:val="0"/>
          <w:bCs w:val="0"/>
          <w:color w:val="193820"/>
          <w:shd w:val="clear" w:color="auto" w:fill="auto"/>
          <w:rtl/>
          <w:lang w:bidi="ar-SA"/>
        </w:rPr>
        <w:t xml:space="preserve"> </w:t>
      </w:r>
    </w:p>
    <w:p w:rsidR="00E15466" w:rsidRPr="00045D6F" w:rsidRDefault="00E15466" w:rsidP="00E15466">
      <w:pPr>
        <w:widowControl w:val="0"/>
        <w:bidi/>
        <w:spacing w:after="0" w:line="240" w:lineRule="auto"/>
        <w:jc w:val="lowKashida"/>
        <w:rPr>
          <w:rFonts w:eastAsia="Times New Roman" w:cs="B Nazanin"/>
          <w:position w:val="6"/>
          <w:szCs w:val="26"/>
          <w:rtl/>
        </w:rPr>
      </w:pPr>
      <w:r w:rsidRPr="00045D6F">
        <w:rPr>
          <w:rFonts w:eastAsia="Times New Roman" w:cs="B Nazanin" w:hint="cs"/>
          <w:position w:val="6"/>
          <w:szCs w:val="26"/>
          <w:rtl/>
        </w:rPr>
        <w:t>سیر بیماری ديابت در نوع 1 و 2 به ‌شرح زیر است:</w:t>
      </w:r>
    </w:p>
    <w:p w:rsidR="00E15466" w:rsidRPr="00802F00" w:rsidRDefault="00E15466" w:rsidP="00E15466">
      <w:pPr>
        <w:pStyle w:val="Heading3"/>
        <w:spacing w:line="240" w:lineRule="auto"/>
        <w:jc w:val="lowKashida"/>
        <w:rPr>
          <w:b/>
          <w:bCs/>
          <w:color w:val="193820"/>
          <w:sz w:val="20"/>
          <w:szCs w:val="24"/>
          <w:rtl/>
          <w:lang w:bidi="fa-IR"/>
        </w:rPr>
      </w:pPr>
      <w:bookmarkStart w:id="39" w:name="_Toc475434409"/>
      <w:bookmarkStart w:id="40" w:name="_Toc475434555"/>
      <w:bookmarkStart w:id="41" w:name="_Toc475435627"/>
      <w:bookmarkStart w:id="42" w:name="_Toc475436184"/>
      <w:bookmarkStart w:id="43" w:name="_Toc476130494"/>
      <w:bookmarkStart w:id="44" w:name="_Toc485594424"/>
      <w:r w:rsidRPr="00802F00">
        <w:rPr>
          <w:rFonts w:hint="cs"/>
          <w:b/>
          <w:bCs/>
          <w:color w:val="193820"/>
          <w:sz w:val="20"/>
          <w:szCs w:val="24"/>
          <w:rtl/>
          <w:lang w:bidi="fa-IR"/>
        </w:rPr>
        <w:t>دیابت نوع 1</w:t>
      </w:r>
      <w:bookmarkEnd w:id="38"/>
      <w:bookmarkEnd w:id="39"/>
      <w:bookmarkEnd w:id="40"/>
      <w:bookmarkEnd w:id="41"/>
      <w:bookmarkEnd w:id="42"/>
      <w:bookmarkEnd w:id="43"/>
      <w:bookmarkEnd w:id="44"/>
    </w:p>
    <w:p w:rsidR="00E15466" w:rsidRPr="00045D6F" w:rsidRDefault="00E15466" w:rsidP="00E15466">
      <w:pPr>
        <w:widowControl w:val="0"/>
        <w:bidi/>
        <w:spacing w:after="0" w:line="240" w:lineRule="auto"/>
        <w:jc w:val="lowKashida"/>
        <w:rPr>
          <w:rFonts w:eastAsia="Times New Roman" w:cs="B Nazanin"/>
          <w:position w:val="6"/>
          <w:szCs w:val="26"/>
          <w:rtl/>
        </w:rPr>
      </w:pPr>
      <w:r w:rsidRPr="00045D6F">
        <w:rPr>
          <w:rFonts w:eastAsia="Times New Roman" w:cs="B Nazanin" w:hint="cs"/>
          <w:position w:val="6"/>
          <w:szCs w:val="26"/>
          <w:rtl/>
        </w:rPr>
        <w:t>انسان براي ادامه‌ي حيات و انجام كار نيازمند انرژي است. انـرژي لازم نيز ازطريق خـوردن غذا تأمين مي‌شود. غذا به‌طور كلي شامل كربـوهيدرات‌ها (قند، نشاسته و...)، چربي‌هـا (روغن و چربي‌ها) و پروتئين‌ها (گوشت، ماهي، مرغ و...) است.</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پس از جويدن و بلعيدن، مواد غذايي وارد معده شده و به كمك اسيد معده بـه ذرات كوچك‌تر تبديل مي‌شود. اين ذرات به‌سـوي روده‌ي كوچك هدايت ‌مي‌شـوند و از سلول‌هاي ديواره‌ي روده‌ي كوچك جذب ‌شده و به‌طور عمده بـه شكل گلوكز وارد جـريان خـون مي‌شونـد و به‌سوي سلول‌هاي بدن مي‌روند. با افزايش ميزان قند (گلوكز) در خـون، پانكراس تحريك شده و انسـولين ترشح‌مي‌كند. انسولين همراه بـا جـريان خـون در بدن توزيع‌ شـده و در نقاط مشخصي روي ديواره‌ي سلول‌ها قرارمي‌گيرد. با اتصال انسولين به ديواره‌ي سلولي مسيري براي ورود قند به داخل سلول ايجاد مي‌شود و قند جهت ذخيره‌شدن يا تأمين انرژي وارد سلول‌ مي‌گـردد. با كـاهش مقدار قند خون، پانكراس تـرشح انسولين را كم‌كـرده يـا متوقف ‌مي‌كند.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كمبود يا فقدان انسولين علت اصلي ديابت در ديابت نوع 1 (بیشتر در كودكان و نوجوانان) است. سلول‌هاي توليد‌كننده‌ي انسولين در پانكراس (لوزالمعده) اين افراد آسيب ديده و يا كاملاً از بين رفته‌اند.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 xml:space="preserve">اگر انسولين در بدن وجـود نداشته ‌باشـد، قنـد وارد سلول‌هـا نمي‌شود و مقدار آن در خون افزايش‌ مي‌يابد. دراین صورت، سلول‌هـا از چربي به‌عنوان منبع تأمين انرژي استفاده‌ مي‌كنند. مصرف چربي بـراي سلول مشكل‌تـر از قنـد است. سلول بـا سوزاندن چربي، انرژي مورد نياز خـود را بـه‌دست مي‌آورد و البته مواد زائدي به نام </w:t>
      </w:r>
      <w:r w:rsidRPr="00045D6F">
        <w:rPr>
          <w:rFonts w:eastAsia="Times New Roman" w:cs="B Nazanin" w:hint="cs"/>
          <w:b/>
          <w:bCs/>
          <w:position w:val="6"/>
          <w:szCs w:val="26"/>
          <w:rtl/>
        </w:rPr>
        <w:t>كتون</w:t>
      </w:r>
      <w:r w:rsidRPr="00045D6F">
        <w:rPr>
          <w:rFonts w:eastAsia="Times New Roman" w:cs="B Nazanin" w:hint="cs"/>
          <w:position w:val="6"/>
          <w:szCs w:val="26"/>
          <w:rtl/>
        </w:rPr>
        <w:t xml:space="preserve"> نيز توليد‌ مي‌شود. با افزايش مقدار كتون در بدن، وضعيتي به نام </w:t>
      </w:r>
      <w:r w:rsidRPr="00045D6F">
        <w:rPr>
          <w:rFonts w:eastAsia="Times New Roman" w:cs="B Nazanin" w:hint="cs"/>
          <w:b/>
          <w:bCs/>
          <w:position w:val="6"/>
          <w:szCs w:val="26"/>
          <w:rtl/>
        </w:rPr>
        <w:t xml:space="preserve">كتواسيدوز </w:t>
      </w:r>
      <w:r w:rsidRPr="00045D6F">
        <w:rPr>
          <w:rFonts w:eastAsia="Times New Roman" w:cs="B Nazanin" w:hint="cs"/>
          <w:position w:val="6"/>
          <w:szCs w:val="26"/>
          <w:rtl/>
        </w:rPr>
        <w:t>به‌وجود مي‌آيد. در اين اوقات تشنگي، خشكي دهان، تكرر ادرار، درد شكم و درنهايت بيهوشي و اغما در بيمار رخ‌ مي‌دهد.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كتواسيدوز يك اورژانس پزشكي است و درصـورتي كه بـه ‌موقع درمان نشود، مرگ بيمار حتمي است. خوشبختانه كنترل صحيح و دقيق قند خون باعث پيشگيري از كتواسيدوز مي‌شود. اصول كلي درمان كتواسيدوز شامل تجويز مايعات و انسولين است.</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كنترل و درمان ديابت نـوع 1 با تزريق انسولين امكان‌پذير است. بيماران روزانه يك يا چند نوبت انسولين را به‌صورت زيرجلدي به خـود تزريق ‌مي‌كننـد. اين روش تزريق دردناك نيست.</w:t>
      </w:r>
    </w:p>
    <w:p w:rsidR="00E15466"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 xml:space="preserve">نكته‌ي مهمي كه مصرف‌كنندگان انسولين لازم است بدانند احتمال كاهش شديد قندخون كه به ‌اصطلاح </w:t>
      </w:r>
      <w:r w:rsidRPr="00045D6F">
        <w:rPr>
          <w:rFonts w:eastAsia="Times New Roman" w:cs="B Nazanin" w:hint="cs"/>
          <w:b/>
          <w:bCs/>
          <w:position w:val="6"/>
          <w:szCs w:val="26"/>
          <w:rtl/>
        </w:rPr>
        <w:t>هيپوگليسمي</w:t>
      </w:r>
      <w:r w:rsidRPr="00045D6F">
        <w:rPr>
          <w:rFonts w:eastAsia="Times New Roman" w:cs="B Nazanin" w:hint="cs"/>
          <w:position w:val="6"/>
          <w:szCs w:val="26"/>
          <w:rtl/>
        </w:rPr>
        <w:t xml:space="preserve"> ناميده‌ مي‌شود، متعاقب تزريق انسولين است. درصورتي كه انسولين بيش از حد تزريق‌ شود و يا خوردن يك وعده غذا فراموش ‌شود و يا فعاليت بدني شديدتري نسبت به بقيه‌ي اوقات انجام شود، مقدار قندخون بسيار كاهش </w:t>
      </w:r>
      <w:r w:rsidRPr="00045D6F">
        <w:rPr>
          <w:rFonts w:eastAsia="Times New Roman" w:cs="B Nazanin" w:hint="cs"/>
          <w:position w:val="6"/>
          <w:szCs w:val="26"/>
          <w:rtl/>
        </w:rPr>
        <w:lastRenderedPageBreak/>
        <w:t>‌يافته و احساس گرسنگي، سردرد و سرگيجه به‌وجود مي‌آيد. هيپوگليسمي درصورت عدم اقدام فوري به تشنج، عدم هوشياري، بيهوشي و در نهايت مرگ منجر مي‌شود.</w:t>
      </w:r>
    </w:p>
    <w:p w:rsidR="00E15466" w:rsidRPr="00045D6F" w:rsidRDefault="00E15466" w:rsidP="00E15466">
      <w:pPr>
        <w:widowControl w:val="0"/>
        <w:bidi/>
        <w:spacing w:after="0" w:line="240" w:lineRule="auto"/>
        <w:jc w:val="lowKashida"/>
        <w:rPr>
          <w:rFonts w:eastAsia="Times New Roman" w:cs="B Nazanin"/>
          <w:position w:val="6"/>
          <w:szCs w:val="26"/>
          <w:rtl/>
        </w:rPr>
      </w:pPr>
      <w:r w:rsidRPr="00643B4C">
        <w:rPr>
          <w:rFonts w:eastAsia="Times New Roman" w:cs="B Nazanin" w:hint="cs"/>
          <w:b/>
          <w:bCs/>
          <w:position w:val="6"/>
          <w:szCs w:val="26"/>
          <w:rtl/>
        </w:rPr>
        <w:t>نکته مهم:</w:t>
      </w:r>
      <w:r w:rsidRPr="00045D6F">
        <w:rPr>
          <w:rFonts w:eastAsia="Times New Roman" w:cs="B Nazanin" w:hint="cs"/>
          <w:position w:val="6"/>
          <w:szCs w:val="26"/>
          <w:rtl/>
        </w:rPr>
        <w:t xml:space="preserve"> برای پیشگیری از هیپوکلیسمی، نباید فاصله تزریق انسولین و مصرف غذا از نیم ساعت بیشتر شود.</w:t>
      </w:r>
    </w:p>
    <w:p w:rsidR="00E15466" w:rsidRPr="0037634D" w:rsidRDefault="00E15466" w:rsidP="00E15466">
      <w:pPr>
        <w:widowControl w:val="0"/>
        <w:bidi/>
        <w:spacing w:after="0" w:line="240" w:lineRule="auto"/>
        <w:jc w:val="lowKashida"/>
        <w:rPr>
          <w:rFonts w:eastAsia="Times New Roman" w:cs="B Nazanin"/>
          <w:position w:val="6"/>
          <w:sz w:val="8"/>
          <w:szCs w:val="12"/>
          <w:rtl/>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43815</wp:posOffset>
            </wp:positionV>
            <wp:extent cx="1762125" cy="1371600"/>
            <wp:effectExtent l="0" t="0" r="9525" b="0"/>
            <wp:wrapSquare wrapText="bothSides"/>
            <wp:docPr id="9" name="Picture 9" descr="Description: images (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escription: images (4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5466" w:rsidRPr="00045D6F" w:rsidRDefault="00E15466" w:rsidP="00E15466">
      <w:pPr>
        <w:widowControl w:val="0"/>
        <w:bidi/>
        <w:spacing w:after="0" w:line="240" w:lineRule="auto"/>
        <w:jc w:val="lowKashida"/>
        <w:rPr>
          <w:rFonts w:eastAsia="Times New Roman" w:cs="B Nazanin"/>
          <w:position w:val="6"/>
          <w:szCs w:val="26"/>
          <w:rtl/>
        </w:rPr>
      </w:pPr>
      <w:r w:rsidRPr="00045D6F">
        <w:rPr>
          <w:rFonts w:eastAsia="Times New Roman" w:cs="B Nazanin" w:hint="cs"/>
          <w:position w:val="6"/>
          <w:szCs w:val="26"/>
          <w:rtl/>
        </w:rPr>
        <w:t>از آن‌جـا كه سلول‌هـاي مغز فقط از سوزاندن قنـد، انـرژي مـورد نيـاز خود را بـه‌دست مي‌آورند، كـاهش شـديـد قند خون بـراي مـدت كـوتـاهي سبب آسيب سلول‌هـاي مغزي مي‌شـود. اين آسيب برگشت ‌نـاپذير است.</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با توجـه بـه مطالب فوق درصورت به‌وجود آمـدن علایم هيپوگليسمي، اگر بيمار هوشيار است مقداري كربوهيدرات مانند عسل، قند يا شكلات، كه سريع جذب‌ مي‌شوند، به وی خورانده شود. درصورتي كه بيمار هوشيار نبوده و يا بيهوش باشد، لازم است كه به ‌سرعت مقداري محلول گلوكز هيپرتونيك طبق دستور پزشك بـه وي تزريق‌ شده و بر اساس دستورالعمل برنامه کشوری پیشگیری و کنترل</w:t>
      </w:r>
      <w:r w:rsidRPr="00045D6F">
        <w:rPr>
          <w:rFonts w:eastAsia="Times New Roman" w:cs="B Nazanin"/>
          <w:position w:val="6"/>
          <w:szCs w:val="26"/>
        </w:rPr>
        <w:t xml:space="preserve"> </w:t>
      </w:r>
      <w:r w:rsidRPr="00045D6F">
        <w:rPr>
          <w:rFonts w:eastAsia="Times New Roman" w:cs="B Nazanin" w:hint="cs"/>
          <w:position w:val="6"/>
          <w:szCs w:val="26"/>
          <w:rtl/>
          <w:lang w:bidi="fa-IR"/>
        </w:rPr>
        <w:t>دیابت اقدام شود.</w:t>
      </w:r>
      <w:r w:rsidRPr="00045D6F">
        <w:rPr>
          <w:rFonts w:eastAsia="Times New Roman" w:cs="B Nazanin" w:hint="cs"/>
          <w:position w:val="6"/>
          <w:szCs w:val="26"/>
          <w:rtl/>
        </w:rPr>
        <w:t xml:space="preserve"> </w:t>
      </w:r>
    </w:p>
    <w:p w:rsidR="00E15466" w:rsidRPr="00045D6F" w:rsidRDefault="00E15466" w:rsidP="00E15466">
      <w:pPr>
        <w:widowControl w:val="0"/>
        <w:bidi/>
        <w:spacing w:after="0" w:line="240" w:lineRule="auto"/>
        <w:ind w:firstLine="284"/>
        <w:jc w:val="center"/>
        <w:rPr>
          <w:rFonts w:eastAsia="Times New Roman" w:cs="B Nazanin"/>
          <w:b/>
          <w:bCs/>
          <w:position w:val="6"/>
          <w:szCs w:val="26"/>
          <w:rtl/>
        </w:rPr>
      </w:pPr>
    </w:p>
    <w:p w:rsidR="00E15466" w:rsidRPr="00802F00" w:rsidRDefault="00E15466" w:rsidP="00E15466">
      <w:pPr>
        <w:pStyle w:val="Heading3"/>
        <w:spacing w:line="240" w:lineRule="auto"/>
        <w:jc w:val="lowKashida"/>
        <w:rPr>
          <w:b/>
          <w:bCs/>
          <w:color w:val="193820"/>
          <w:sz w:val="20"/>
          <w:szCs w:val="24"/>
          <w:rtl/>
          <w:lang w:bidi="fa-IR"/>
        </w:rPr>
      </w:pPr>
      <w:bookmarkStart w:id="45" w:name="_Toc475434410"/>
      <w:bookmarkStart w:id="46" w:name="_Toc475434556"/>
      <w:bookmarkStart w:id="47" w:name="_Toc475435628"/>
      <w:bookmarkStart w:id="48" w:name="_Toc475436185"/>
      <w:bookmarkStart w:id="49" w:name="_Toc476130495"/>
      <w:bookmarkStart w:id="50" w:name="_Toc485594425"/>
      <w:bookmarkEnd w:id="22"/>
      <w:r w:rsidRPr="00802F00">
        <w:rPr>
          <w:rFonts w:hint="cs"/>
          <w:b/>
          <w:bCs/>
          <w:color w:val="193820"/>
          <w:sz w:val="20"/>
          <w:szCs w:val="24"/>
          <w:rtl/>
          <w:lang w:bidi="fa-IR"/>
        </w:rPr>
        <w:t>دیابت نوع 2</w:t>
      </w:r>
      <w:bookmarkEnd w:id="45"/>
      <w:bookmarkEnd w:id="46"/>
      <w:bookmarkEnd w:id="47"/>
      <w:bookmarkEnd w:id="48"/>
      <w:bookmarkEnd w:id="49"/>
      <w:bookmarkEnd w:id="50"/>
    </w:p>
    <w:p w:rsidR="00E15466" w:rsidRPr="00045D6F" w:rsidRDefault="00E15466" w:rsidP="00E15466">
      <w:pPr>
        <w:widowControl w:val="0"/>
        <w:bidi/>
        <w:spacing w:after="0" w:line="240" w:lineRule="auto"/>
        <w:jc w:val="lowKashida"/>
        <w:rPr>
          <w:rFonts w:eastAsia="Times New Roman" w:cs="B Nazanin"/>
          <w:position w:val="6"/>
          <w:szCs w:val="26"/>
          <w:rtl/>
        </w:rPr>
      </w:pPr>
      <w:r w:rsidRPr="00045D6F">
        <w:rPr>
          <w:rFonts w:eastAsia="Times New Roman" w:cs="B Nazanin" w:hint="cs"/>
          <w:position w:val="6"/>
          <w:szCs w:val="26"/>
          <w:rtl/>
        </w:rPr>
        <w:t>علل اصلي بروز ديابت نوع 2 با نوع 1 متفاوت است. برخلاف مبتلايان به دیابت نوع 1 كه قادر به ساخت انسولين نيستند، در بيماران اين گروه (دیابت نوع 2)، در اوايل بيماري به مقدار كافي يا حتي بيش از حد نياز انسولين ساخته ‌مي‌شود؛ اما انسولين موجود در خون قادر بـه تسهيل ورود گلوكز (قنـد) بـه درون سلول‌هـا نيست.</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در بدن انسان و دیگر پستانداران، در سطح تمام سلول‌هاي بدن گيرنده‌هاي انسولين قراردارند. اين گيرنده‌ها و انسولين نقش قفل و كليد را بازي ‌مي‌كنند، هنگامي كه انسولين (كليد) به گيرنده‌ها (قفل) متصل ‌مي‌شود، سلول‌ها به گلوكز اجازه‌ي ورود و مصرف شدن و تولید انرژی برای ادامه حیات</w:t>
      </w:r>
      <w:r>
        <w:rPr>
          <w:rFonts w:eastAsia="Times New Roman" w:cs="B Nazanin" w:hint="cs"/>
          <w:position w:val="6"/>
          <w:szCs w:val="26"/>
          <w:rtl/>
        </w:rPr>
        <w:t xml:space="preserve"> می‌</w:t>
      </w:r>
      <w:r w:rsidRPr="00045D6F">
        <w:rPr>
          <w:rFonts w:eastAsia="Times New Roman" w:cs="B Nazanin" w:hint="cs"/>
          <w:position w:val="6"/>
          <w:szCs w:val="26"/>
          <w:rtl/>
        </w:rPr>
        <w:t>دهند.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Pr>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1083945</wp:posOffset>
            </wp:positionV>
            <wp:extent cx="1727200" cy="1828800"/>
            <wp:effectExtent l="0" t="0" r="6350" b="0"/>
            <wp:wrapSquare wrapText="bothSides"/>
            <wp:docPr id="8" name="Picture 8" descr="Description: C:\Users\Shahin\Pictures\canstock10556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Shahin\Pictures\canstock1055633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720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D6F">
        <w:rPr>
          <w:rFonts w:eastAsia="Times New Roman" w:cs="B Nazanin" w:hint="cs"/>
          <w:position w:val="6"/>
          <w:szCs w:val="26"/>
          <w:rtl/>
        </w:rPr>
        <w:t>در ديابت نوع 2، يـا شكل انسولين تغيير كرده و يـا گيرنده‌هـاي سلول‌ها، انسولين را شناسايي‌ نمي‌كنند و بنابراين سلول اجازه‌ي ورود گلوكز (قند) به داخل سلول را نداده و درنتيجه مقدار قند در خـون افزايش ‌مي‌يابد، اما سلول</w:t>
      </w:r>
      <w:r>
        <w:rPr>
          <w:rFonts w:eastAsia="Times New Roman" w:cs="B Nazanin" w:hint="cs"/>
          <w:position w:val="6"/>
          <w:szCs w:val="26"/>
          <w:rtl/>
        </w:rPr>
        <w:t xml:space="preserve">‌ها </w:t>
      </w:r>
      <w:r w:rsidRPr="00045D6F">
        <w:rPr>
          <w:rFonts w:eastAsia="Times New Roman" w:cs="B Nazanin" w:hint="cs"/>
          <w:position w:val="6"/>
          <w:szCs w:val="26"/>
          <w:rtl/>
        </w:rPr>
        <w:t>بدون انرژی و گرسنه اند و</w:t>
      </w:r>
      <w:r>
        <w:rPr>
          <w:rFonts w:eastAsia="Times New Roman" w:cs="B Nazanin" w:hint="cs"/>
          <w:position w:val="6"/>
          <w:szCs w:val="26"/>
          <w:rtl/>
        </w:rPr>
        <w:t xml:space="preserve"> نمی‌</w:t>
      </w:r>
      <w:r w:rsidRPr="00045D6F">
        <w:rPr>
          <w:rFonts w:eastAsia="Times New Roman" w:cs="B Nazanin" w:hint="cs"/>
          <w:position w:val="6"/>
          <w:szCs w:val="26"/>
          <w:rtl/>
        </w:rPr>
        <w:t xml:space="preserve">توانند وظایف خود را انجام دهند. عدم پاسخ‌دهي سلول‌ها به انسولين را </w:t>
      </w:r>
      <w:r w:rsidRPr="00643B4C">
        <w:rPr>
          <w:rFonts w:eastAsia="Times New Roman" w:cs="B Nazanin" w:hint="cs"/>
          <w:b/>
          <w:bCs/>
          <w:position w:val="6"/>
          <w:sz w:val="20"/>
          <w:szCs w:val="24"/>
          <w:rtl/>
        </w:rPr>
        <w:t>مقاومت به انسولين</w:t>
      </w:r>
      <w:r w:rsidRPr="00045D6F">
        <w:rPr>
          <w:rFonts w:eastAsia="Times New Roman" w:cs="B Nazanin" w:hint="cs"/>
          <w:position w:val="6"/>
          <w:szCs w:val="26"/>
          <w:rtl/>
        </w:rPr>
        <w:t xml:space="preserve"> مي‌نامند. البته در برخي از مبتلايان به ديابت نوع 2 و یا موارد پیشرفته آن نيز مقدار انسولين ساخته ‌شده توسط سلول‌هاي لوزالمعده (پانكراس) كاهش</w:t>
      </w:r>
      <w:r>
        <w:rPr>
          <w:rFonts w:eastAsia="Times New Roman" w:cs="B Nazanin" w:hint="cs"/>
          <w:position w:val="6"/>
          <w:szCs w:val="26"/>
          <w:rtl/>
        </w:rPr>
        <w:t xml:space="preserve"> مي‌</w:t>
      </w:r>
      <w:r w:rsidRPr="00045D6F">
        <w:rPr>
          <w:rFonts w:eastAsia="Times New Roman" w:cs="B Nazanin" w:hint="cs"/>
          <w:position w:val="6"/>
          <w:szCs w:val="26"/>
          <w:rtl/>
        </w:rPr>
        <w:t>يابد، در این موارد نیاز به تزریق انسولین وجود دارد.</w:t>
      </w:r>
    </w:p>
    <w:p w:rsidR="00E15466" w:rsidRPr="00045D6F" w:rsidRDefault="00E15466" w:rsidP="00E15466">
      <w:pPr>
        <w:widowControl w:val="0"/>
        <w:shd w:val="clear" w:color="auto" w:fill="FFFFFF"/>
        <w:spacing w:after="0" w:line="240" w:lineRule="auto"/>
        <w:ind w:firstLine="284"/>
        <w:jc w:val="center"/>
        <w:rPr>
          <w:rFonts w:cs="B Nazanin"/>
          <w:szCs w:val="26"/>
          <w:lang w:bidi="fa-IR"/>
        </w:rPr>
      </w:pPr>
    </w:p>
    <w:p w:rsidR="00E15466" w:rsidRPr="00045D6F" w:rsidRDefault="00E15466" w:rsidP="00E15466">
      <w:pPr>
        <w:widowControl w:val="0"/>
        <w:bidi/>
        <w:spacing w:after="0" w:line="240" w:lineRule="auto"/>
        <w:ind w:firstLine="284"/>
        <w:jc w:val="lowKashida"/>
        <w:rPr>
          <w:rFonts w:cs="B Nazanin"/>
          <w:szCs w:val="26"/>
          <w:rtl/>
          <w:lang w:bidi="fa-IR"/>
        </w:rPr>
      </w:pPr>
      <w:r w:rsidRPr="00045D6F">
        <w:rPr>
          <w:rFonts w:eastAsia="Times New Roman" w:cs="B Nazanin" w:hint="cs"/>
          <w:position w:val="6"/>
          <w:szCs w:val="26"/>
          <w:rtl/>
        </w:rPr>
        <w:t>انسولین همچون کلید در سلول را باز کرده و اجازه می‌دهد که قند وارد آن شده و مورد استفاده سلول قرار گیرد.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به هر حال مقاومت به انسولين و يا كاهش توليد انسولين سبب بروز ديابت نوع 2 مي‌شود و عوامل ارثي و محيطي دلايل اصلي پيدايش اين اختلال‌ها هستند.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 xml:space="preserve">استعداد ژنتيكي در بروز ديابت نوع 2 بيش از ديابت نوع 1 نقش دارد، به‌همين دليل است كه در بيشتر افراد مبتلا به ديابت نوع 2 سابقه‌ي خانوادگي مثبت وجود دارد، يعني يك يا چند نفر از بستگان درجه يك بيماران نيز مبتلا به ديابت هستند. </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Pr>
          <w:noProof/>
        </w:rPr>
        <w:lastRenderedPageBreak/>
        <w:drawing>
          <wp:anchor distT="0" distB="0" distL="114300" distR="114300" simplePos="0" relativeHeight="251662336" behindDoc="0" locked="0" layoutInCell="1" allowOverlap="1">
            <wp:simplePos x="0" y="0"/>
            <wp:positionH relativeFrom="column">
              <wp:posOffset>4330700</wp:posOffset>
            </wp:positionH>
            <wp:positionV relativeFrom="paragraph">
              <wp:posOffset>37465</wp:posOffset>
            </wp:positionV>
            <wp:extent cx="1758950" cy="1563370"/>
            <wp:effectExtent l="0" t="0" r="0" b="0"/>
            <wp:wrapSquare wrapText="bothSides"/>
            <wp:docPr id="7" name="Picture 7" descr="Description: http://t2.gstatic.com/images?q=tbn:ANd9GcQ567KSEnpOEiB45eLYTVPTus3ILc2w_87HD81Ll6Iz6yOQ_3gl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http://t2.gstatic.com/images?q=tbn:ANd9GcQ567KSEnpOEiB45eLYTVPTus3ILc2w_87HD81Ll6Iz6yOQ_3glW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8950" cy="1563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D6F">
        <w:rPr>
          <w:rFonts w:eastAsia="Times New Roman" w:cs="B Nazanin" w:hint="cs"/>
          <w:b/>
          <w:bCs/>
          <w:position w:val="6"/>
          <w:szCs w:val="26"/>
          <w:rtl/>
        </w:rPr>
        <w:t>چاقي</w:t>
      </w:r>
      <w:r w:rsidRPr="00045D6F">
        <w:rPr>
          <w:rFonts w:eastAsia="Times New Roman" w:cs="B Nazanin" w:hint="cs"/>
          <w:position w:val="6"/>
          <w:szCs w:val="26"/>
          <w:rtl/>
        </w:rPr>
        <w:t xml:space="preserve"> یکی از مهم‌ترين عوامل محيطي موثر در بروز ديابت نوع 2 است. افزايش چربي در بدن باعث افزايش مقاومت به انسولين و بنابراين بالا رفتن قند خون مي‌شود. به‌همين دليل است كه ديابت نوع 2 در بيش از نيمي از موارد با فعالیت بدنی کافی و رژيم غذايي مناسب، كه باعث كاهش وزن ‌شود، کنترل مي‌گردد.</w:t>
      </w:r>
    </w:p>
    <w:p w:rsidR="00E15466" w:rsidRPr="00045D6F" w:rsidRDefault="00E15466" w:rsidP="00E15466">
      <w:pPr>
        <w:widowControl w:val="0"/>
        <w:bidi/>
        <w:spacing w:after="0" w:line="240" w:lineRule="auto"/>
        <w:ind w:left="360" w:firstLine="284"/>
        <w:jc w:val="lowKashida"/>
        <w:rPr>
          <w:rFonts w:eastAsia="Times New Roman" w:cs="B Nazanin"/>
          <w:position w:val="6"/>
          <w:szCs w:val="26"/>
          <w:rtl/>
        </w:rPr>
      </w:pPr>
      <w:r w:rsidRPr="00045D6F">
        <w:rPr>
          <w:rFonts w:eastAsia="Times New Roman" w:cs="B Nazanin" w:hint="cs"/>
          <w:position w:val="6"/>
          <w:szCs w:val="26"/>
          <w:rtl/>
        </w:rPr>
        <w:t xml:space="preserve">كم‌تحركي و مصرف غذاهاي پرانرژي كه مشخصه شيوه زندگي ماشینی و کم تحرک است، عامل بروز ديابت نوع 2 است. </w:t>
      </w:r>
    </w:p>
    <w:p w:rsidR="00E15466" w:rsidRDefault="00E15466" w:rsidP="00E15466">
      <w:pPr>
        <w:widowControl w:val="0"/>
        <w:bidi/>
        <w:spacing w:after="0" w:line="240" w:lineRule="auto"/>
        <w:ind w:left="360" w:firstLine="284"/>
        <w:jc w:val="lowKashida"/>
        <w:rPr>
          <w:rFonts w:eastAsia="Times New Roman" w:cs="B Nazanin"/>
          <w:b/>
          <w:bCs/>
          <w:position w:val="6"/>
          <w:szCs w:val="26"/>
          <w:rtl/>
        </w:rPr>
      </w:pP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b/>
          <w:bCs/>
          <w:position w:val="6"/>
          <w:szCs w:val="26"/>
          <w:rtl/>
        </w:rPr>
        <w:t>كماي هيپراسمولار</w:t>
      </w:r>
      <w:r w:rsidRPr="00045D6F">
        <w:rPr>
          <w:rFonts w:eastAsia="Times New Roman" w:cs="B Nazanin" w:hint="cs"/>
          <w:position w:val="6"/>
          <w:szCs w:val="26"/>
          <w:rtl/>
        </w:rPr>
        <w:t xml:space="preserve"> وضعيتي شبيه كتواسيدوز است كه</w:t>
      </w:r>
      <w:r w:rsidRPr="00045D6F">
        <w:rPr>
          <w:rFonts w:eastAsia="Times New Roman" w:cs="B Nazanin" w:hint="cs"/>
          <w:position w:val="6"/>
          <w:szCs w:val="26"/>
          <w:rtl/>
          <w:lang w:bidi="fa-IR"/>
        </w:rPr>
        <w:t xml:space="preserve"> اغلب</w:t>
      </w:r>
      <w:r w:rsidRPr="00045D6F">
        <w:rPr>
          <w:rFonts w:eastAsia="Times New Roman" w:cs="B Nazanin" w:hint="cs"/>
          <w:position w:val="6"/>
          <w:szCs w:val="26"/>
          <w:rtl/>
        </w:rPr>
        <w:t xml:space="preserve"> در افراد مسن مبتلا به ديابت نوع 2 رخ ‌مي‌دهد. افزايش قندخون و عدم دريافت مقدار كافي مايعات در مدت زمان طولاني به اين وضعيت منجر مي‌شود. در هر فرد مسن مبتلا به دیابت نوع 2</w:t>
      </w:r>
      <w:r w:rsidRPr="00045D6F">
        <w:rPr>
          <w:rFonts w:eastAsia="Times New Roman" w:cs="B Nazanin" w:hint="cs"/>
          <w:color w:val="FF0000"/>
          <w:position w:val="6"/>
          <w:szCs w:val="26"/>
          <w:rtl/>
        </w:rPr>
        <w:t xml:space="preserve"> </w:t>
      </w:r>
      <w:r w:rsidRPr="00045D6F">
        <w:rPr>
          <w:rFonts w:eastAsia="Times New Roman" w:cs="B Nazanin" w:hint="cs"/>
          <w:position w:val="6"/>
          <w:szCs w:val="26"/>
          <w:rtl/>
        </w:rPr>
        <w:t>با اختلال هوشياري بايد به فكر اين عارضه بود. علایم اصلي كماي هيپراسمولار عبارتند از:</w:t>
      </w:r>
    </w:p>
    <w:p w:rsidR="00E15466" w:rsidRPr="00045D6F" w:rsidRDefault="00E15466" w:rsidP="00E15466">
      <w:pPr>
        <w:widowControl w:val="0"/>
        <w:numPr>
          <w:ilvl w:val="0"/>
          <w:numId w:val="6"/>
        </w:numPr>
        <w:tabs>
          <w:tab w:val="clear" w:pos="1069"/>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تشنگي و پرنوشي چند روزه،</w:t>
      </w:r>
    </w:p>
    <w:p w:rsidR="00E15466" w:rsidRPr="00045D6F" w:rsidRDefault="00E15466" w:rsidP="00E15466">
      <w:pPr>
        <w:widowControl w:val="0"/>
        <w:numPr>
          <w:ilvl w:val="0"/>
          <w:numId w:val="6"/>
        </w:numPr>
        <w:tabs>
          <w:tab w:val="clear" w:pos="1069"/>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علایم عصبي (از اختلال هوشياري تا اغما)</w:t>
      </w:r>
    </w:p>
    <w:p w:rsidR="00E15466" w:rsidRPr="00045D6F" w:rsidRDefault="00E15466" w:rsidP="00E15466">
      <w:pPr>
        <w:widowControl w:val="0"/>
        <w:numPr>
          <w:ilvl w:val="0"/>
          <w:numId w:val="6"/>
        </w:numPr>
        <w:tabs>
          <w:tab w:val="clear" w:pos="1069"/>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افزايش حجم ادرار و علایم كم‌آبي بدن.</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position w:val="6"/>
          <w:szCs w:val="26"/>
          <w:rtl/>
        </w:rPr>
        <w:t>عفونت‌ها شايع‌ترين علل بروز كماي هيپراسمولار هستند (عفونت‌هاي ريوي و ادراري). عدم مصرف داروهای كاهنده‌ي قند خون يا انسولين، مصرف برخي داروها و عدم دسترسي كافي به آب، برخي ديگر از علل بروز اين عارضه هستند.</w:t>
      </w:r>
    </w:p>
    <w:p w:rsidR="00E15466" w:rsidRDefault="00E15466" w:rsidP="00E15466">
      <w:pPr>
        <w:pStyle w:val="Heading2"/>
        <w:widowControl w:val="0"/>
        <w:spacing w:line="240" w:lineRule="auto"/>
        <w:ind w:left="0"/>
        <w:jc w:val="lowKashida"/>
        <w:rPr>
          <w:rFonts w:cs="B Nazanin"/>
          <w:sz w:val="22"/>
          <w:szCs w:val="26"/>
          <w:rtl/>
        </w:rPr>
      </w:pPr>
      <w:bookmarkStart w:id="51" w:name="_Toc75587937"/>
      <w:bookmarkStart w:id="52" w:name="_Toc475434411"/>
      <w:bookmarkStart w:id="53" w:name="_Toc475434557"/>
      <w:bookmarkStart w:id="54" w:name="_Toc475435629"/>
      <w:bookmarkStart w:id="55" w:name="_Toc475436186"/>
      <w:bookmarkStart w:id="56" w:name="_Toc476130496"/>
    </w:p>
    <w:p w:rsidR="00E15466" w:rsidRPr="00802F00" w:rsidRDefault="00E15466" w:rsidP="00E15466">
      <w:pPr>
        <w:pStyle w:val="Heading2"/>
        <w:spacing w:line="240" w:lineRule="auto"/>
        <w:ind w:left="0"/>
        <w:rPr>
          <w:b w:val="0"/>
          <w:bCs w:val="0"/>
          <w:color w:val="193820"/>
          <w:shd w:val="clear" w:color="auto" w:fill="auto"/>
          <w:rtl/>
          <w:lang w:bidi="ar-SA"/>
        </w:rPr>
      </w:pPr>
      <w:bookmarkStart w:id="57" w:name="_Toc485594426"/>
      <w:r w:rsidRPr="00802F00">
        <w:rPr>
          <w:rFonts w:hint="cs"/>
          <w:b w:val="0"/>
          <w:bCs w:val="0"/>
          <w:color w:val="193820"/>
          <w:shd w:val="clear" w:color="auto" w:fill="auto"/>
          <w:rtl/>
          <w:lang w:bidi="ar-SA"/>
        </w:rPr>
        <w:t>عوارض زودرس و ديررس ديابت</w:t>
      </w:r>
      <w:bookmarkEnd w:id="51"/>
      <w:bookmarkEnd w:id="52"/>
      <w:bookmarkEnd w:id="53"/>
      <w:bookmarkEnd w:id="54"/>
      <w:bookmarkEnd w:id="55"/>
      <w:bookmarkEnd w:id="56"/>
      <w:bookmarkEnd w:id="57"/>
      <w:r w:rsidRPr="00802F00">
        <w:rPr>
          <w:rFonts w:hint="cs"/>
          <w:b w:val="0"/>
          <w:bCs w:val="0"/>
          <w:color w:val="193820"/>
          <w:shd w:val="clear" w:color="auto" w:fill="auto"/>
          <w:rtl/>
          <w:lang w:bidi="ar-SA"/>
        </w:rPr>
        <w:t xml:space="preserve"> </w:t>
      </w:r>
    </w:p>
    <w:p w:rsidR="00E15466" w:rsidRPr="00045D6F" w:rsidRDefault="00E15466" w:rsidP="00E15466">
      <w:pPr>
        <w:widowControl w:val="0"/>
        <w:bidi/>
        <w:spacing w:after="0" w:line="240" w:lineRule="auto"/>
        <w:jc w:val="lowKashida"/>
        <w:rPr>
          <w:rFonts w:eastAsia="Times New Roman" w:cs="B Nazanin"/>
          <w:position w:val="6"/>
          <w:szCs w:val="26"/>
          <w:rtl/>
        </w:rPr>
      </w:pPr>
      <w:r w:rsidRPr="00045D6F">
        <w:rPr>
          <w:rFonts w:eastAsia="Times New Roman" w:cs="B Nazanin" w:hint="cs"/>
          <w:position w:val="6"/>
          <w:szCs w:val="26"/>
          <w:u w:val="single"/>
          <w:rtl/>
        </w:rPr>
        <w:t>كتواسيدوز، كماي هيپراسمولار و هيپوگليسمي</w:t>
      </w:r>
      <w:r w:rsidRPr="00045D6F">
        <w:rPr>
          <w:rFonts w:eastAsia="Times New Roman" w:cs="B Nazanin" w:hint="cs"/>
          <w:position w:val="6"/>
          <w:szCs w:val="26"/>
          <w:rtl/>
        </w:rPr>
        <w:t xml:space="preserve"> را </w:t>
      </w:r>
      <w:r w:rsidRPr="00045D6F">
        <w:rPr>
          <w:rFonts w:eastAsia="Times New Roman" w:cs="B Nazanin" w:hint="cs"/>
          <w:b/>
          <w:bCs/>
          <w:position w:val="6"/>
          <w:szCs w:val="26"/>
          <w:rtl/>
        </w:rPr>
        <w:t>عـوارض زودرس</w:t>
      </w:r>
      <w:r w:rsidRPr="00045D6F">
        <w:rPr>
          <w:rFonts w:eastAsia="Times New Roman" w:cs="B Nazanin" w:hint="cs"/>
          <w:position w:val="6"/>
          <w:szCs w:val="26"/>
          <w:rtl/>
        </w:rPr>
        <w:t xml:space="preserve"> ديـابت مي‌نامنـد. كتـواسيدوز در بيماران مبتلا بـه ديـابت نـوع 1 رخ ‌مي‌دهـد و كماي هيپراسمولار در بيماران مبتلا بـه ديـابت نـوع 2 به‌وجود مي‌آيد و هيپوگليسمي در هر نوع ديابت ظاهرمي‌شود. اين عـوارض كه ممكن‌است به دفعات مكرر رخ ‌دهند، تهديد‌كننده‌ي حيات هستند، اما درصورت درمان صحيح و سريع كاملاً بهبود‌ مي‌يابند.</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sidRPr="00045D6F">
        <w:rPr>
          <w:rFonts w:eastAsia="Times New Roman" w:cs="B Nazanin" w:hint="cs"/>
          <w:b/>
          <w:bCs/>
          <w:position w:val="6"/>
          <w:szCs w:val="26"/>
          <w:rtl/>
        </w:rPr>
        <w:t>عوارض ديررس</w:t>
      </w:r>
      <w:r w:rsidRPr="00045D6F">
        <w:rPr>
          <w:rFonts w:eastAsia="Times New Roman" w:cs="B Nazanin" w:hint="cs"/>
          <w:position w:val="6"/>
          <w:szCs w:val="26"/>
          <w:rtl/>
        </w:rPr>
        <w:t xml:space="preserve"> ديـابت كه اغلب چنـد سال پس از ابتلا بـه ديابت به‌وجـود مي‌آيند، متعدد بوده و در صورت عدم كنترل دقيق قند خون به ناتواني و زمين‌گيري منجر مي‌شوند. </w:t>
      </w:r>
    </w:p>
    <w:p w:rsidR="00E15466" w:rsidRPr="00045D6F" w:rsidRDefault="00E15466" w:rsidP="00E15466">
      <w:pPr>
        <w:widowControl w:val="0"/>
        <w:bidi/>
        <w:spacing w:after="0" w:line="240" w:lineRule="auto"/>
        <w:jc w:val="lowKashida"/>
        <w:rPr>
          <w:rFonts w:eastAsia="Times New Roman" w:cs="B Nazanin"/>
          <w:position w:val="6"/>
          <w:szCs w:val="26"/>
          <w:rtl/>
        </w:rPr>
      </w:pPr>
      <w:r w:rsidRPr="00045D6F">
        <w:rPr>
          <w:rFonts w:eastAsia="Times New Roman" w:cs="B Nazanin" w:hint="cs"/>
          <w:position w:val="6"/>
          <w:szCs w:val="26"/>
          <w:rtl/>
        </w:rPr>
        <w:t>عوارض ديررس ديابت تقريباً تمام دستگاه‌هاي بدن را درگير مي‌كنند و به دو گروه اصلي تقسيم‌ مي‌شوند:</w:t>
      </w:r>
    </w:p>
    <w:p w:rsidR="00E15466" w:rsidRPr="00045D6F" w:rsidRDefault="00E15466" w:rsidP="00E15466">
      <w:pPr>
        <w:widowControl w:val="0"/>
        <w:numPr>
          <w:ilvl w:val="0"/>
          <w:numId w:val="3"/>
        </w:numPr>
        <w:tabs>
          <w:tab w:val="clear" w:pos="1069"/>
          <w:tab w:val="num" w:pos="-3891"/>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بيماري‌هاي عروق خوني كوچك (عوارض ميكروواسكولار)،</w:t>
      </w:r>
    </w:p>
    <w:p w:rsidR="00E15466" w:rsidRPr="00045D6F" w:rsidRDefault="00E15466" w:rsidP="00E15466">
      <w:pPr>
        <w:widowControl w:val="0"/>
        <w:numPr>
          <w:ilvl w:val="0"/>
          <w:numId w:val="3"/>
        </w:numPr>
        <w:tabs>
          <w:tab w:val="clear" w:pos="1069"/>
          <w:tab w:val="num" w:pos="-2681"/>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بيماري‌هاي عروق خوني بزرگ (عوارض ماكروواسكولار).</w:t>
      </w:r>
    </w:p>
    <w:p w:rsidR="00E15466" w:rsidRPr="00045D6F" w:rsidRDefault="00E15466" w:rsidP="00E15466">
      <w:pPr>
        <w:widowControl w:val="0"/>
        <w:bidi/>
        <w:spacing w:after="0" w:line="240" w:lineRule="auto"/>
        <w:jc w:val="lowKashida"/>
        <w:rPr>
          <w:rFonts w:eastAsia="Times New Roman" w:cs="B Nazanin"/>
          <w:position w:val="6"/>
          <w:szCs w:val="26"/>
        </w:rPr>
      </w:pPr>
      <w:r w:rsidRPr="00045D6F">
        <w:rPr>
          <w:rFonts w:eastAsia="Times New Roman" w:cs="B Nazanin" w:hint="cs"/>
          <w:position w:val="6"/>
          <w:szCs w:val="26"/>
          <w:rtl/>
        </w:rPr>
        <w:t>بيماري‌هاي درگيركننده‌ي عروق خوني كوچك يا عوارض ميكروواسكولار عبارتند از:</w:t>
      </w:r>
    </w:p>
    <w:p w:rsidR="00E15466" w:rsidRPr="00045D6F" w:rsidRDefault="00E15466" w:rsidP="00E15466">
      <w:pPr>
        <w:widowControl w:val="0"/>
        <w:numPr>
          <w:ilvl w:val="0"/>
          <w:numId w:val="4"/>
        </w:numPr>
        <w:tabs>
          <w:tab w:val="clear" w:pos="1069"/>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بيماري‌هاي چشمي (رتينوپاتي)،</w:t>
      </w:r>
    </w:p>
    <w:p w:rsidR="00E15466" w:rsidRPr="00045D6F" w:rsidRDefault="00E15466" w:rsidP="00E15466">
      <w:pPr>
        <w:widowControl w:val="0"/>
        <w:numPr>
          <w:ilvl w:val="0"/>
          <w:numId w:val="4"/>
        </w:numPr>
        <w:tabs>
          <w:tab w:val="clear" w:pos="1069"/>
        </w:tabs>
        <w:bidi/>
        <w:spacing w:after="0" w:line="240" w:lineRule="auto"/>
        <w:ind w:left="568" w:hanging="284"/>
        <w:jc w:val="lowKashida"/>
        <w:rPr>
          <w:rFonts w:eastAsia="Times New Roman" w:cs="B Nazanin"/>
          <w:position w:val="6"/>
          <w:szCs w:val="26"/>
          <w:rtl/>
        </w:rPr>
      </w:pPr>
      <w:r w:rsidRPr="00045D6F">
        <w:rPr>
          <w:rFonts w:eastAsia="Times New Roman" w:cs="B Nazanin" w:hint="cs"/>
          <w:position w:val="6"/>
          <w:szCs w:val="26"/>
          <w:rtl/>
        </w:rPr>
        <w:t>بيماري‌هاي كليوي (نفروپاتي)،</w:t>
      </w:r>
    </w:p>
    <w:p w:rsidR="00E15466" w:rsidRPr="00045D6F" w:rsidRDefault="00E15466" w:rsidP="00E15466">
      <w:pPr>
        <w:widowControl w:val="0"/>
        <w:numPr>
          <w:ilvl w:val="0"/>
          <w:numId w:val="4"/>
        </w:numPr>
        <w:tabs>
          <w:tab w:val="clear" w:pos="1069"/>
        </w:tabs>
        <w:bidi/>
        <w:spacing w:after="0" w:line="240" w:lineRule="auto"/>
        <w:ind w:left="568" w:hanging="284"/>
        <w:jc w:val="lowKashida"/>
        <w:rPr>
          <w:rFonts w:eastAsia="Times New Roman" w:cs="B Nazanin"/>
          <w:position w:val="6"/>
          <w:szCs w:val="26"/>
        </w:rPr>
      </w:pPr>
      <w:r w:rsidRPr="00045D6F">
        <w:rPr>
          <w:rFonts w:eastAsia="Times New Roman" w:cs="B Nazanin" w:hint="cs"/>
          <w:position w:val="6"/>
          <w:szCs w:val="26"/>
          <w:rtl/>
        </w:rPr>
        <w:t>بيماري‌هاي دستگاه عصبي (نوروپاتي).</w:t>
      </w:r>
      <w:r w:rsidRPr="00045D6F">
        <w:rPr>
          <w:rFonts w:eastAsia="Times New Roman" w:cs="B Nazanin"/>
          <w:noProof/>
          <w:position w:val="6"/>
          <w:szCs w:val="26"/>
          <w:lang w:bidi="fa-IR"/>
        </w:rPr>
        <w:t xml:space="preserve"> </w:t>
      </w:r>
    </w:p>
    <w:p w:rsidR="00E15466" w:rsidRPr="00045D6F" w:rsidRDefault="00E15466" w:rsidP="00E15466">
      <w:pPr>
        <w:widowControl w:val="0"/>
        <w:bidi/>
        <w:spacing w:after="0" w:line="240" w:lineRule="auto"/>
        <w:ind w:left="360" w:firstLine="284"/>
        <w:jc w:val="lowKashida"/>
        <w:rPr>
          <w:rFonts w:eastAsia="Times New Roman" w:cs="B Nazanin"/>
          <w:position w:val="6"/>
          <w:szCs w:val="26"/>
        </w:rPr>
      </w:pPr>
    </w:p>
    <w:p w:rsidR="00E15466" w:rsidRPr="00045D6F" w:rsidRDefault="00E15466" w:rsidP="00E15466">
      <w:pPr>
        <w:widowControl w:val="0"/>
        <w:bidi/>
        <w:spacing w:after="0" w:line="240" w:lineRule="auto"/>
        <w:jc w:val="center"/>
        <w:rPr>
          <w:rFonts w:eastAsia="Times New Roman" w:cs="B Nazanin"/>
          <w:noProof/>
          <w:position w:val="6"/>
          <w:szCs w:val="26"/>
          <w:rtl/>
          <w:lang w:bidi="fa-IR"/>
        </w:rPr>
      </w:pPr>
      <w:r w:rsidRPr="00045D6F">
        <w:rPr>
          <w:rFonts w:eastAsia="Times New Roman" w:cs="B Nazanin"/>
          <w:noProof/>
          <w:position w:val="6"/>
          <w:szCs w:val="26"/>
        </w:rPr>
        <w:lastRenderedPageBreak/>
        <w:drawing>
          <wp:inline distT="0" distB="0" distL="0" distR="0">
            <wp:extent cx="1247775" cy="809625"/>
            <wp:effectExtent l="0" t="0" r="9525" b="9525"/>
            <wp:docPr id="4" name="Picture 4" descr="Description: images (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escription: images (4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809625"/>
                    </a:xfrm>
                    <a:prstGeom prst="rect">
                      <a:avLst/>
                    </a:prstGeom>
                    <a:noFill/>
                    <a:ln>
                      <a:noFill/>
                    </a:ln>
                  </pic:spPr>
                </pic:pic>
              </a:graphicData>
            </a:graphic>
          </wp:inline>
        </w:drawing>
      </w:r>
      <w:r w:rsidRPr="00045D6F">
        <w:rPr>
          <w:rFonts w:eastAsia="Times New Roman" w:cs="B Nazanin" w:hint="cs"/>
          <w:position w:val="6"/>
          <w:szCs w:val="26"/>
          <w:rtl/>
        </w:rPr>
        <w:t xml:space="preserve">      </w:t>
      </w:r>
      <w:r w:rsidRPr="00045D6F">
        <w:rPr>
          <w:rFonts w:eastAsia="Times New Roman" w:cs="B Nazanin"/>
          <w:noProof/>
          <w:position w:val="6"/>
          <w:szCs w:val="26"/>
        </w:rPr>
        <w:drawing>
          <wp:inline distT="0" distB="0" distL="0" distR="0">
            <wp:extent cx="1238250" cy="790575"/>
            <wp:effectExtent l="0" t="0" r="0" b="9525"/>
            <wp:docPr id="3" name="Picture 3" descr="Description: images (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escription: images (4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0" cy="790575"/>
                    </a:xfrm>
                    <a:prstGeom prst="rect">
                      <a:avLst/>
                    </a:prstGeom>
                    <a:noFill/>
                    <a:ln>
                      <a:noFill/>
                    </a:ln>
                  </pic:spPr>
                </pic:pic>
              </a:graphicData>
            </a:graphic>
          </wp:inline>
        </w:drawing>
      </w:r>
    </w:p>
    <w:p w:rsidR="00E15466" w:rsidRPr="0037634D" w:rsidRDefault="00E15466" w:rsidP="00E15466">
      <w:pPr>
        <w:widowControl w:val="0"/>
        <w:bidi/>
        <w:spacing w:after="0" w:line="240" w:lineRule="auto"/>
        <w:ind w:left="360" w:firstLine="284"/>
        <w:jc w:val="lowKashida"/>
        <w:rPr>
          <w:rFonts w:eastAsia="Times New Roman" w:cs="B Nazanin"/>
          <w:position w:val="6"/>
          <w:sz w:val="4"/>
          <w:szCs w:val="8"/>
          <w:rtl/>
          <w:lang w:bidi="fa-IR"/>
        </w:rPr>
      </w:pP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bookmarkStart w:id="58" w:name="_Toc75587938"/>
      <w:r w:rsidRPr="00045D6F">
        <w:rPr>
          <w:rFonts w:eastAsia="Times New Roman" w:cs="B Nazanin" w:hint="cs"/>
          <w:noProof/>
          <w:position w:val="6"/>
          <w:szCs w:val="26"/>
          <w:rtl/>
          <w:lang w:bidi="fa-IR"/>
        </w:rPr>
        <w:t>یکی از شایع</w:t>
      </w:r>
      <w:r>
        <w:rPr>
          <w:rFonts w:eastAsia="Times New Roman" w:cs="B Nazanin" w:hint="cs"/>
          <w:noProof/>
          <w:position w:val="6"/>
          <w:szCs w:val="26"/>
          <w:rtl/>
          <w:lang w:bidi="fa-IR"/>
        </w:rPr>
        <w:t xml:space="preserve">‌ترین </w:t>
      </w:r>
      <w:r w:rsidRPr="00045D6F">
        <w:rPr>
          <w:rFonts w:eastAsia="Times New Roman" w:cs="B Nazanin" w:hint="cs"/>
          <w:noProof/>
          <w:position w:val="6"/>
          <w:szCs w:val="26"/>
          <w:rtl/>
          <w:lang w:bidi="fa-IR"/>
        </w:rPr>
        <w:t>عوارض دیررس دیابت اختلالات در پاهاست، که در ابتدا به صورت گزگز و مورمور شدن،  سوزش، درد و بی حسی بروز</w:t>
      </w:r>
      <w:r>
        <w:rPr>
          <w:rFonts w:eastAsia="Times New Roman" w:cs="B Nazanin" w:hint="cs"/>
          <w:noProof/>
          <w:position w:val="6"/>
          <w:szCs w:val="26"/>
          <w:rtl/>
          <w:lang w:bidi="fa-IR"/>
        </w:rPr>
        <w:t xml:space="preserve"> می‌</w:t>
      </w:r>
      <w:r w:rsidRPr="00045D6F">
        <w:rPr>
          <w:rFonts w:eastAsia="Times New Roman" w:cs="B Nazanin" w:hint="cs"/>
          <w:noProof/>
          <w:position w:val="6"/>
          <w:szCs w:val="26"/>
          <w:rtl/>
          <w:lang w:bidi="fa-IR"/>
        </w:rPr>
        <w:t>کند و در صورت عدم درمان مناسب و کنترل مطلوب بیماری، به</w:t>
      </w:r>
      <w:r w:rsidRPr="00045D6F">
        <w:rPr>
          <w:rFonts w:eastAsia="Times New Roman" w:cs="B Nazanin" w:hint="cs"/>
          <w:b/>
          <w:bCs/>
          <w:position w:val="6"/>
          <w:szCs w:val="26"/>
          <w:rtl/>
        </w:rPr>
        <w:t xml:space="preserve"> پاي ديابتي</w:t>
      </w:r>
      <w:r w:rsidRPr="00045D6F">
        <w:rPr>
          <w:rFonts w:eastAsia="Times New Roman" w:cs="B Nazanin" w:hint="cs"/>
          <w:position w:val="6"/>
          <w:szCs w:val="26"/>
          <w:rtl/>
        </w:rPr>
        <w:t xml:space="preserve"> تبدیل</w:t>
      </w:r>
      <w:r>
        <w:rPr>
          <w:rFonts w:eastAsia="Times New Roman" w:cs="B Nazanin" w:hint="cs"/>
          <w:position w:val="6"/>
          <w:szCs w:val="26"/>
          <w:rtl/>
        </w:rPr>
        <w:t xml:space="preserve"> می‌</w:t>
      </w:r>
      <w:r w:rsidRPr="00045D6F">
        <w:rPr>
          <w:rFonts w:eastAsia="Times New Roman" w:cs="B Nazanin" w:hint="cs"/>
          <w:position w:val="6"/>
          <w:szCs w:val="26"/>
          <w:rtl/>
        </w:rPr>
        <w:t xml:space="preserve">شود. این مشکل ناشي از درگيري توأم ميكرو و ماكروواسكولار است. در اين موارد، ابتدا زخمي در انگشتان پا به‌وجود مي‌آيد، ولي به‌علت اختلال در خون‌رساني بهبودي حاصل نمي‌شود و زخم پيشرفت‌ مي‌كند. درصورت عدم كنترل بيماري، عضو مبتلا دچار گانگرن (قانقاريا) شـده که برای پیشگيري از پيشرفت آن و مرگ بیمار، اندام مبتلا بايد قطع ‌شود. </w:t>
      </w:r>
    </w:p>
    <w:p w:rsidR="00E15466" w:rsidRPr="00045D6F" w:rsidRDefault="00E15466" w:rsidP="00E15466">
      <w:pPr>
        <w:widowControl w:val="0"/>
        <w:bidi/>
        <w:spacing w:after="0" w:line="240" w:lineRule="auto"/>
        <w:ind w:firstLine="284"/>
        <w:jc w:val="lowKashida"/>
        <w:rPr>
          <w:rFonts w:eastAsia="Times New Roman" w:cs="B Nazanin"/>
          <w:position w:val="6"/>
          <w:szCs w:val="26"/>
          <w:rtl/>
        </w:rPr>
      </w:pP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878840</wp:posOffset>
            </wp:positionV>
            <wp:extent cx="1651000" cy="1100455"/>
            <wp:effectExtent l="0" t="0" r="6350" b="4445"/>
            <wp:wrapSquare wrapText="bothSides"/>
            <wp:docPr id="6" name="Picture 6" descr="Description: download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Description: download (2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1000" cy="1100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D6F">
        <w:rPr>
          <w:rFonts w:eastAsia="Times New Roman" w:cs="B Nazanin" w:hint="cs"/>
          <w:position w:val="6"/>
          <w:szCs w:val="26"/>
          <w:rtl/>
        </w:rPr>
        <w:t>مرحله‌ي اول بيماري يعني به‌وجود آمدن زخم، اغلب به‌دليل بي‌‌حسي و عدم درك درد، فشار، گرما يا سرما است كه ناشي از عوارض عصبي ديابت است. اما عدم بهبودي زخم به‌دليل اختلال در عروق و خون‌رساني عضو مبتلا است و بنابراين عوارض ميكرو و ماكروواسكولار هر دو در ايجاد پاي ديابتي نقش دارنـد. عدم تشخيص به هنگام و درمان مناسب، سبب ب</w:t>
      </w:r>
      <w:r>
        <w:rPr>
          <w:rFonts w:eastAsia="Times New Roman" w:cs="B Nazanin" w:hint="cs"/>
          <w:position w:val="6"/>
          <w:szCs w:val="26"/>
          <w:rtl/>
        </w:rPr>
        <w:t>روز عوارض دیررس ديابت و معلولیت</w:t>
      </w:r>
      <w:r>
        <w:rPr>
          <w:rFonts w:eastAsia="Times New Roman" w:cs="B Nazanin" w:hint="eastAsia"/>
          <w:position w:val="6"/>
          <w:szCs w:val="26"/>
          <w:rtl/>
        </w:rPr>
        <w:t>‌</w:t>
      </w:r>
      <w:r w:rsidRPr="00045D6F">
        <w:rPr>
          <w:rFonts w:eastAsia="Times New Roman" w:cs="B Nazanin" w:hint="cs"/>
          <w:position w:val="6"/>
          <w:szCs w:val="26"/>
          <w:rtl/>
        </w:rPr>
        <w:t>هایی همچون سكته‌هاي قلبي و مغزي، قطع پا، نابينايي و نياز به دياليز يا پيوند كليه مي‌شود.</w:t>
      </w:r>
    </w:p>
    <w:p w:rsidR="00E15466" w:rsidRPr="00045D6F" w:rsidRDefault="00E15466" w:rsidP="00E15466">
      <w:pPr>
        <w:widowControl w:val="0"/>
        <w:bidi/>
        <w:spacing w:after="0" w:line="240" w:lineRule="auto"/>
        <w:ind w:left="284" w:hanging="284"/>
        <w:jc w:val="lowKashida"/>
        <w:rPr>
          <w:rFonts w:eastAsia="Times New Roman" w:cs="B Nazanin"/>
          <w:position w:val="6"/>
          <w:szCs w:val="26"/>
          <w:rtl/>
        </w:rPr>
      </w:pPr>
      <w:r w:rsidRPr="00045D6F">
        <w:rPr>
          <w:rFonts w:eastAsia="Times New Roman" w:cs="B Nazanin" w:hint="cs"/>
          <w:noProof/>
          <w:szCs w:val="26"/>
          <w:rtl/>
          <w:lang w:bidi="fa-IR"/>
        </w:rPr>
        <w:t>خودپایشی (اندازه</w:t>
      </w:r>
      <w:r>
        <w:rPr>
          <w:rFonts w:eastAsia="Times New Roman" w:cs="B Nazanin" w:hint="cs"/>
          <w:noProof/>
          <w:szCs w:val="26"/>
          <w:rtl/>
          <w:lang w:bidi="fa-IR"/>
        </w:rPr>
        <w:t xml:space="preserve">‌گیری </w:t>
      </w:r>
      <w:r w:rsidRPr="00045D6F">
        <w:rPr>
          <w:rFonts w:eastAsia="Times New Roman" w:cs="B Nazanin" w:hint="cs"/>
          <w:noProof/>
          <w:szCs w:val="26"/>
          <w:rtl/>
          <w:lang w:bidi="fa-IR"/>
        </w:rPr>
        <w:t>قندخون در زمانهای مناسب توسط گلوکومتر در منزل، ثبت و ارایه آن به بهورز/  مراقب سلامت و پزشک از روش</w:t>
      </w:r>
      <w:r>
        <w:rPr>
          <w:rFonts w:eastAsia="Times New Roman" w:cs="B Nazanin" w:hint="cs"/>
          <w:noProof/>
          <w:szCs w:val="26"/>
          <w:rtl/>
          <w:lang w:bidi="fa-IR"/>
        </w:rPr>
        <w:t xml:space="preserve">‌های </w:t>
      </w:r>
      <w:r w:rsidRPr="00045D6F">
        <w:rPr>
          <w:rFonts w:eastAsia="Times New Roman" w:cs="B Nazanin" w:hint="cs"/>
          <w:noProof/>
          <w:szCs w:val="26"/>
          <w:rtl/>
          <w:lang w:bidi="fa-IR"/>
        </w:rPr>
        <w:t>موثر در دستیابی به کنترل مطلوب دیابت است.</w:t>
      </w:r>
    </w:p>
    <w:p w:rsidR="00E15466" w:rsidRPr="00802F00" w:rsidRDefault="00E15466" w:rsidP="00E15466">
      <w:pPr>
        <w:pStyle w:val="Heading2"/>
        <w:spacing w:line="240" w:lineRule="auto"/>
        <w:ind w:left="0"/>
        <w:rPr>
          <w:rFonts w:eastAsia="Times New Roman" w:cs="B Nazanin"/>
          <w:color w:val="193820"/>
          <w:szCs w:val="26"/>
          <w:rtl/>
        </w:rPr>
      </w:pPr>
      <w:bookmarkStart w:id="59" w:name="_Toc75587939"/>
      <w:bookmarkStart w:id="60" w:name="_Toc475434412"/>
      <w:bookmarkStart w:id="61" w:name="_Toc475434558"/>
      <w:bookmarkStart w:id="62" w:name="_Toc475435630"/>
      <w:bookmarkStart w:id="63" w:name="_Toc475436187"/>
      <w:bookmarkStart w:id="64" w:name="_Toc476130497"/>
      <w:bookmarkStart w:id="65" w:name="_Toc485594427"/>
      <w:bookmarkEnd w:id="58"/>
      <w:r w:rsidRPr="00802F00">
        <w:rPr>
          <w:rFonts w:eastAsia="Times New Roman" w:cs="B Nazanin"/>
          <w:noProof/>
          <w:color w:val="193820"/>
          <w:szCs w:val="26"/>
          <w:lang w:bidi="ar-SA"/>
        </w:rPr>
        <w:drawing>
          <wp:anchor distT="0" distB="0" distL="114300" distR="114300" simplePos="0" relativeHeight="251659264" behindDoc="1" locked="0" layoutInCell="1" allowOverlap="0">
            <wp:simplePos x="0" y="0"/>
            <wp:positionH relativeFrom="column">
              <wp:posOffset>0</wp:posOffset>
            </wp:positionH>
            <wp:positionV relativeFrom="paragraph">
              <wp:posOffset>0</wp:posOffset>
            </wp:positionV>
            <wp:extent cx="1704975" cy="1123950"/>
            <wp:effectExtent l="0" t="0" r="9525" b="0"/>
            <wp:wrapTight wrapText="bothSides">
              <wp:wrapPolygon edited="0">
                <wp:start x="0" y="0"/>
                <wp:lineTo x="0" y="21234"/>
                <wp:lineTo x="21479" y="21234"/>
                <wp:lineTo x="21479" y="0"/>
                <wp:lineTo x="0" y="0"/>
              </wp:wrapPolygon>
            </wp:wrapTight>
            <wp:docPr id="5" name="Picture 5" descr="C:\Users\Mohammad\Pictures\A7GEAW_237863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hammad\Pictures\A7GEAW_2378638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49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2F00">
        <w:rPr>
          <w:rFonts w:hint="cs"/>
          <w:b w:val="0"/>
          <w:bCs w:val="0"/>
          <w:color w:val="193820"/>
          <w:shd w:val="clear" w:color="auto" w:fill="auto"/>
          <w:rtl/>
          <w:lang w:bidi="ar-SA"/>
        </w:rPr>
        <w:t>ديابت بارداري</w:t>
      </w:r>
      <w:bookmarkEnd w:id="59"/>
      <w:bookmarkEnd w:id="60"/>
      <w:bookmarkEnd w:id="61"/>
      <w:bookmarkEnd w:id="62"/>
      <w:bookmarkEnd w:id="63"/>
      <w:bookmarkEnd w:id="64"/>
      <w:bookmarkEnd w:id="65"/>
    </w:p>
    <w:p w:rsidR="00E15466" w:rsidRPr="00045D6F" w:rsidRDefault="00E15466" w:rsidP="00E15466">
      <w:pPr>
        <w:widowControl w:val="0"/>
        <w:bidi/>
        <w:spacing w:after="0" w:line="240" w:lineRule="auto"/>
        <w:jc w:val="lowKashida"/>
        <w:rPr>
          <w:rFonts w:eastAsia="Times New Roman" w:cs="B Nazanin"/>
          <w:szCs w:val="26"/>
          <w:rtl/>
          <w:lang w:bidi="fa-IR"/>
        </w:rPr>
      </w:pPr>
      <w:r w:rsidRPr="00045D6F">
        <w:rPr>
          <w:rFonts w:eastAsia="Times New Roman" w:cs="B Nazanin" w:hint="cs"/>
          <w:szCs w:val="26"/>
          <w:rtl/>
        </w:rPr>
        <w:t>برخي خانم‌هاي باردار ممكن ‌است مبتلا به نوعي ديابت شوند كه با انواع ديابت 1 و 2 متفاوت است. اين نوع ديـابت، ديابت بارداري(</w:t>
      </w:r>
      <w:r w:rsidRPr="00045D6F">
        <w:rPr>
          <w:rFonts w:eastAsia="Times New Roman" w:cs="B Nazanin"/>
          <w:szCs w:val="26"/>
        </w:rPr>
        <w:t>GDM</w:t>
      </w:r>
      <w:r w:rsidRPr="00045D6F">
        <w:rPr>
          <w:rFonts w:eastAsia="Times New Roman" w:cs="B Nazanin" w:hint="cs"/>
          <w:szCs w:val="26"/>
          <w:rtl/>
        </w:rPr>
        <w:t>)</w:t>
      </w:r>
      <w:r w:rsidRPr="00045D6F">
        <w:rPr>
          <w:rFonts w:eastAsia="Times New Roman" w:cs="B Nazanin"/>
          <w:szCs w:val="26"/>
          <w:vertAlign w:val="superscript"/>
          <w:rtl/>
        </w:rPr>
        <w:footnoteReference w:id="1"/>
      </w:r>
      <w:r w:rsidRPr="00045D6F">
        <w:rPr>
          <w:rFonts w:eastAsia="Times New Roman" w:cs="B Nazanin" w:hint="cs"/>
          <w:szCs w:val="26"/>
          <w:rtl/>
        </w:rPr>
        <w:t xml:space="preserve"> نامیده</w:t>
      </w:r>
      <w:r>
        <w:rPr>
          <w:rFonts w:eastAsia="Times New Roman" w:cs="B Nazanin" w:hint="cs"/>
          <w:szCs w:val="26"/>
          <w:rtl/>
        </w:rPr>
        <w:t xml:space="preserve"> می‌</w:t>
      </w:r>
      <w:r w:rsidRPr="00045D6F">
        <w:rPr>
          <w:rFonts w:eastAsia="Times New Roman" w:cs="B Nazanin" w:hint="cs"/>
          <w:szCs w:val="26"/>
          <w:rtl/>
        </w:rPr>
        <w:t>شود و اغلب پس از زایمان از بين مي‌رود، اما كنترل آن طي دوران بارداري اهميت بسيار زیادی دارد و درصورت عدم كنترل قند خون، عوارض متعددي مادر و جنين را تهديد مي‌كند</w:t>
      </w:r>
      <w:r w:rsidRPr="00045D6F">
        <w:rPr>
          <w:rFonts w:eastAsia="Times New Roman" w:cs="B Nazanin" w:hint="cs"/>
          <w:b/>
          <w:bCs/>
          <w:szCs w:val="26"/>
          <w:rtl/>
        </w:rPr>
        <w:t>.</w:t>
      </w:r>
      <w:r w:rsidRPr="00045D6F">
        <w:rPr>
          <w:rFonts w:eastAsia="Times New Roman" w:cs="B Nazanin" w:hint="cs"/>
          <w:szCs w:val="26"/>
          <w:rtl/>
          <w:lang w:bidi="fa-IR"/>
        </w:rPr>
        <w:t xml:space="preserve"> </w:t>
      </w:r>
    </w:p>
    <w:p w:rsidR="00E15466" w:rsidRPr="00045D6F" w:rsidRDefault="00E15466" w:rsidP="00E15466">
      <w:pPr>
        <w:widowControl w:val="0"/>
        <w:bidi/>
        <w:spacing w:after="0" w:line="240" w:lineRule="auto"/>
        <w:ind w:firstLine="284"/>
        <w:jc w:val="lowKashida"/>
        <w:rPr>
          <w:rFonts w:eastAsia="Times New Roman" w:cs="B Nazanin"/>
          <w:szCs w:val="26"/>
          <w:rtl/>
        </w:rPr>
      </w:pPr>
      <w:r w:rsidRPr="00045D6F">
        <w:rPr>
          <w:rFonts w:eastAsia="Times New Roman" w:cs="B Nazanin" w:hint="cs"/>
          <w:szCs w:val="26"/>
          <w:rtl/>
        </w:rPr>
        <w:t>کنترل ديابت بارداري با رعایت رژیم غذایی مناسب و فعالیت بدنی بالاتنه انجام</w:t>
      </w:r>
      <w:r>
        <w:rPr>
          <w:rFonts w:eastAsia="Times New Roman" w:cs="B Nazanin" w:hint="cs"/>
          <w:szCs w:val="26"/>
          <w:rtl/>
        </w:rPr>
        <w:t xml:space="preserve"> می‌</w:t>
      </w:r>
      <w:r w:rsidRPr="00045D6F">
        <w:rPr>
          <w:rFonts w:eastAsia="Times New Roman" w:cs="B Nazanin" w:hint="cs"/>
          <w:szCs w:val="26"/>
          <w:rtl/>
        </w:rPr>
        <w:t>شود. در مواردی هم تزريق انسولين نیاز است. مصرف داروهاي كاهنده‌ي قند خون طي دوران بارداري ممنوع است. علت دقيق بروز ديابت بارداري همچون انـواع ديگر ديابت ناشناخته است، اما دانشمندان عقيده دارند هورمون‌ها، زمينه‌ي ژنتيكي و چاقي نقش ويژه‌اي در ايجاد اين بيماري ایفا</w:t>
      </w:r>
      <w:r>
        <w:rPr>
          <w:rFonts w:eastAsia="Times New Roman" w:cs="B Nazanin" w:hint="cs"/>
          <w:szCs w:val="26"/>
          <w:rtl/>
        </w:rPr>
        <w:t xml:space="preserve"> می‌</w:t>
      </w:r>
      <w:r w:rsidRPr="00045D6F">
        <w:rPr>
          <w:rFonts w:eastAsia="Times New Roman" w:cs="B Nazanin" w:hint="cs"/>
          <w:szCs w:val="26"/>
          <w:rtl/>
        </w:rPr>
        <w:t>کنند.</w:t>
      </w:r>
      <w:r w:rsidRPr="00045D6F">
        <w:rPr>
          <w:rFonts w:eastAsia="Times New Roman" w:cs="B Nazanin" w:hint="cs"/>
          <w:szCs w:val="26"/>
          <w:rtl/>
          <w:lang w:bidi="fa-IR"/>
        </w:rPr>
        <w:t xml:space="preserve"> </w:t>
      </w:r>
      <w:r w:rsidRPr="00045D6F">
        <w:rPr>
          <w:rFonts w:eastAsia="Times New Roman" w:cs="B Nazanin" w:hint="cs"/>
          <w:szCs w:val="26"/>
          <w:rtl/>
        </w:rPr>
        <w:t>طي دوران بارداري، جفت، كـه وظيفه‌ي تغذيـه‌ي جنين را بـه‌عهده دارد، مقاديـر زيادي از انواع هورمون‌ها تـوليد</w:t>
      </w:r>
      <w:r>
        <w:rPr>
          <w:rFonts w:eastAsia="Times New Roman" w:cs="B Nazanin" w:hint="cs"/>
          <w:szCs w:val="26"/>
          <w:rtl/>
        </w:rPr>
        <w:t xml:space="preserve"> </w:t>
      </w:r>
      <w:r w:rsidRPr="00045D6F">
        <w:rPr>
          <w:rFonts w:eastAsia="Times New Roman" w:cs="B Nazanin" w:hint="cs"/>
          <w:szCs w:val="26"/>
          <w:rtl/>
        </w:rPr>
        <w:t>مي‌كند. اگرچـه وجـود اين هورمون‌ها براي رشد جنين ضروري است، اما موجب اختلال در عملكرد انسولين و مقاومت به آن در بدن مادر مي‌شوند.</w:t>
      </w:r>
    </w:p>
    <w:p w:rsidR="00E15466" w:rsidRPr="00045D6F" w:rsidRDefault="00E15466" w:rsidP="00E15466">
      <w:pPr>
        <w:widowControl w:val="0"/>
        <w:tabs>
          <w:tab w:val="left" w:pos="4111"/>
        </w:tabs>
        <w:bidi/>
        <w:spacing w:after="0" w:line="240" w:lineRule="auto"/>
        <w:ind w:firstLine="284"/>
        <w:jc w:val="lowKashida"/>
        <w:rPr>
          <w:rFonts w:eastAsia="Times New Roman" w:cs="B Nazanin"/>
          <w:szCs w:val="26"/>
          <w:rtl/>
        </w:rPr>
      </w:pPr>
      <w:r w:rsidRPr="00045D6F">
        <w:rPr>
          <w:rFonts w:eastAsia="Times New Roman" w:cs="B Nazanin" w:hint="cs"/>
          <w:szCs w:val="26"/>
          <w:rtl/>
        </w:rPr>
        <w:t xml:space="preserve">تمام خانم‌هاي باردار دچار درجه‌هايي از مقاومت به انسـولين مي‌شونـد، ولي تعداد كمي از آنها به ديابت بارداري مبتلا خواهندشد. ديابت بارداري معمولاً در هفته‌هاي 28-24 حاملگي ظاهرمي‌شـود و به‌همين دليل خانم‌هاي باردار در </w:t>
      </w:r>
      <w:r w:rsidRPr="00045D6F">
        <w:rPr>
          <w:rFonts w:eastAsia="Times New Roman" w:cs="B Nazanin" w:hint="cs"/>
          <w:szCs w:val="26"/>
          <w:rtl/>
        </w:rPr>
        <w:lastRenderedPageBreak/>
        <w:t xml:space="preserve">اين هفته‌ها با آزمايش </w:t>
      </w:r>
      <w:r w:rsidRPr="00045D6F">
        <w:rPr>
          <w:rFonts w:eastAsia="Times New Roman" w:cs="B Nazanin"/>
          <w:szCs w:val="26"/>
        </w:rPr>
        <w:t>GCT</w:t>
      </w:r>
      <w:r w:rsidRPr="00045D6F">
        <w:rPr>
          <w:rFonts w:eastAsia="Times New Roman" w:cs="B Nazanin"/>
          <w:szCs w:val="26"/>
          <w:vertAlign w:val="superscript"/>
          <w:rtl/>
        </w:rPr>
        <w:footnoteReference w:id="2"/>
      </w:r>
      <w:r w:rsidRPr="00045D6F">
        <w:rPr>
          <w:rFonts w:eastAsia="Times New Roman" w:cs="B Nazanin" w:hint="cs"/>
          <w:szCs w:val="26"/>
          <w:rtl/>
        </w:rPr>
        <w:t xml:space="preserve"> غربالگري مي‌شوند تا درصورت ابتلا به ديابت بارداري به‌سرعت شناسايي و درمان شوند.</w:t>
      </w:r>
    </w:p>
    <w:p w:rsidR="00E15466" w:rsidRPr="00045D6F" w:rsidRDefault="00E15466" w:rsidP="00E15466">
      <w:pPr>
        <w:widowControl w:val="0"/>
        <w:bidi/>
        <w:spacing w:after="0" w:line="240" w:lineRule="auto"/>
        <w:ind w:firstLine="284"/>
        <w:jc w:val="lowKashida"/>
        <w:rPr>
          <w:rFonts w:eastAsia="Times New Roman" w:cs="B Nazanin"/>
          <w:szCs w:val="26"/>
          <w:rtl/>
        </w:rPr>
      </w:pPr>
      <w:r w:rsidRPr="00045D6F">
        <w:rPr>
          <w:rFonts w:eastAsia="Times New Roman" w:cs="B Nazanin" w:hint="cs"/>
          <w:szCs w:val="26"/>
          <w:rtl/>
        </w:rPr>
        <w:t xml:space="preserve">به‌علت وجود مقاومت به انسولين، ديابت بارداري بيش تر شبيه ديابت نوع 2 است. </w:t>
      </w:r>
      <w:r w:rsidRPr="00045D6F">
        <w:rPr>
          <w:rFonts w:eastAsia="Times New Roman" w:cs="B Nazanin" w:hint="cs"/>
          <w:szCs w:val="26"/>
          <w:rtl/>
          <w:lang w:bidi="fa-IR"/>
        </w:rPr>
        <w:t>اما</w:t>
      </w:r>
      <w:r w:rsidRPr="00045D6F">
        <w:rPr>
          <w:rFonts w:eastAsia="Times New Roman" w:cs="B Nazanin" w:hint="cs"/>
          <w:szCs w:val="26"/>
          <w:rtl/>
        </w:rPr>
        <w:t xml:space="preserve"> همان‌گونه كه قبلاً اشاره‌ شد، کنترل اين بيماري همانند درمان ديابت نوع 1 با رژیم غذایی، فعالیت بدنی مناسب و تزریق انسولين است.</w:t>
      </w:r>
    </w:p>
    <w:p w:rsidR="00E15466" w:rsidRPr="007E0617" w:rsidRDefault="00E15466" w:rsidP="007E0617">
      <w:pPr>
        <w:widowControl w:val="0"/>
        <w:bidi/>
        <w:spacing w:after="0" w:line="240" w:lineRule="auto"/>
        <w:ind w:firstLine="284"/>
        <w:jc w:val="lowKashida"/>
        <w:rPr>
          <w:rFonts w:eastAsia="Times New Roman" w:cs="B Nazanin"/>
          <w:szCs w:val="26"/>
          <w:rtl/>
        </w:rPr>
      </w:pPr>
      <w:r w:rsidRPr="00045D6F">
        <w:rPr>
          <w:rFonts w:eastAsia="Times New Roman" w:cs="B Nazanin" w:hint="cs"/>
          <w:spacing w:val="-4"/>
          <w:szCs w:val="26"/>
          <w:rtl/>
        </w:rPr>
        <w:t>ديابت بارداري در خانم‌هايي كه قبل از حاملگي چاق هستند بيش تر ديده ‌مي‌شود و بنابراين كم‌كردن</w:t>
      </w:r>
      <w:r w:rsidRPr="00045D6F">
        <w:rPr>
          <w:rFonts w:eastAsia="Times New Roman" w:cs="B Nazanin" w:hint="cs"/>
          <w:szCs w:val="26"/>
          <w:rtl/>
        </w:rPr>
        <w:t xml:space="preserve"> وزن قبل از بارداري به پيشگيري از ابتلا به اين بيماري كمك ‌مي‌كند.</w:t>
      </w:r>
      <w:bookmarkStart w:id="66" w:name="_Toc475434413"/>
      <w:bookmarkStart w:id="67" w:name="_Toc475434559"/>
      <w:bookmarkStart w:id="68" w:name="_Toc475435631"/>
      <w:bookmarkStart w:id="69" w:name="_Toc475436188"/>
      <w:bookmarkStart w:id="70" w:name="_Toc476130498"/>
    </w:p>
    <w:p w:rsidR="00E15466" w:rsidRPr="00802F00" w:rsidRDefault="00E15466" w:rsidP="00E15466">
      <w:pPr>
        <w:pStyle w:val="Heading3"/>
        <w:spacing w:line="240" w:lineRule="auto"/>
        <w:jc w:val="lowKashida"/>
        <w:rPr>
          <w:b/>
          <w:bCs/>
          <w:color w:val="193820"/>
          <w:sz w:val="20"/>
          <w:szCs w:val="24"/>
          <w:rtl/>
          <w:lang w:bidi="fa-IR"/>
        </w:rPr>
      </w:pPr>
      <w:bookmarkStart w:id="71" w:name="_Toc485594428"/>
      <w:proofErr w:type="spellStart"/>
      <w:r w:rsidRPr="00802F00">
        <w:rPr>
          <w:rFonts w:hint="cs"/>
          <w:b/>
          <w:bCs/>
          <w:color w:val="193820"/>
          <w:sz w:val="20"/>
          <w:szCs w:val="24"/>
          <w:rtl/>
          <w:lang w:bidi="fa-IR"/>
        </w:rPr>
        <w:t>مديريت</w:t>
      </w:r>
      <w:proofErr w:type="spellEnd"/>
      <w:r w:rsidRPr="00802F00">
        <w:rPr>
          <w:rFonts w:hint="cs"/>
          <w:b/>
          <w:bCs/>
          <w:color w:val="193820"/>
          <w:sz w:val="20"/>
          <w:szCs w:val="24"/>
          <w:rtl/>
          <w:lang w:bidi="fa-IR"/>
        </w:rPr>
        <w:t xml:space="preserve"> ديابت </w:t>
      </w:r>
      <w:proofErr w:type="spellStart"/>
      <w:r w:rsidRPr="00802F00">
        <w:rPr>
          <w:rFonts w:hint="cs"/>
          <w:b/>
          <w:bCs/>
          <w:color w:val="193820"/>
          <w:sz w:val="20"/>
          <w:szCs w:val="24"/>
          <w:rtl/>
          <w:lang w:bidi="fa-IR"/>
        </w:rPr>
        <w:t>بارداري</w:t>
      </w:r>
      <w:bookmarkEnd w:id="66"/>
      <w:bookmarkEnd w:id="67"/>
      <w:bookmarkEnd w:id="68"/>
      <w:bookmarkEnd w:id="69"/>
      <w:bookmarkEnd w:id="70"/>
      <w:bookmarkEnd w:id="71"/>
      <w:proofErr w:type="spellEnd"/>
    </w:p>
    <w:p w:rsidR="00E15466" w:rsidRPr="00045D6F" w:rsidRDefault="00E15466" w:rsidP="00E15466">
      <w:pPr>
        <w:widowControl w:val="0"/>
        <w:numPr>
          <w:ilvl w:val="0"/>
          <w:numId w:val="11"/>
        </w:numPr>
        <w:shd w:val="clear" w:color="auto" w:fill="FFFFFF"/>
        <w:bidi/>
        <w:spacing w:after="0" w:line="240" w:lineRule="auto"/>
        <w:ind w:left="568" w:hanging="284"/>
        <w:jc w:val="lowKashida"/>
        <w:rPr>
          <w:rFonts w:cs="B Nazanin"/>
          <w:b/>
          <w:bCs/>
          <w:szCs w:val="26"/>
          <w:rtl/>
          <w:lang w:bidi="fa-IR"/>
        </w:rPr>
      </w:pPr>
      <w:r w:rsidRPr="00045D6F">
        <w:rPr>
          <w:rFonts w:cs="B Nazanin" w:hint="cs"/>
          <w:szCs w:val="26"/>
          <w:rtl/>
          <w:lang w:bidi="fa-IR"/>
        </w:rPr>
        <w:t xml:space="preserve">در مرحله اول </w:t>
      </w:r>
      <w:proofErr w:type="spellStart"/>
      <w:r w:rsidRPr="00045D6F">
        <w:rPr>
          <w:rFonts w:cs="B Nazanin" w:hint="cs"/>
          <w:szCs w:val="26"/>
          <w:rtl/>
          <w:lang w:bidi="fa-IR"/>
        </w:rPr>
        <w:t>بايد</w:t>
      </w:r>
      <w:proofErr w:type="spellEnd"/>
      <w:r w:rsidRPr="00045D6F">
        <w:rPr>
          <w:rFonts w:cs="B Nazanin" w:hint="cs"/>
          <w:szCs w:val="26"/>
          <w:rtl/>
          <w:lang w:bidi="fa-IR"/>
        </w:rPr>
        <w:t xml:space="preserve"> به خانم مبتلا به ديابت </w:t>
      </w:r>
      <w:proofErr w:type="spellStart"/>
      <w:r w:rsidRPr="00045D6F">
        <w:rPr>
          <w:rFonts w:cs="B Nazanin" w:hint="cs"/>
          <w:szCs w:val="26"/>
          <w:rtl/>
          <w:lang w:bidi="fa-IR"/>
        </w:rPr>
        <w:t>بارداري</w:t>
      </w:r>
      <w:proofErr w:type="spellEnd"/>
      <w:r w:rsidRPr="00045D6F">
        <w:rPr>
          <w:rFonts w:cs="B Nazanin" w:hint="cs"/>
          <w:szCs w:val="26"/>
          <w:rtl/>
          <w:lang w:bidi="fa-IR"/>
        </w:rPr>
        <w:t xml:space="preserve"> </w:t>
      </w:r>
      <w:r w:rsidRPr="00E3509C">
        <w:rPr>
          <w:rFonts w:cs="B Nazanin" w:hint="cs"/>
          <w:b/>
          <w:bCs/>
          <w:sz w:val="20"/>
          <w:szCs w:val="24"/>
          <w:rtl/>
          <w:lang w:bidi="fa-IR"/>
        </w:rPr>
        <w:t xml:space="preserve">رژیم </w:t>
      </w:r>
      <w:proofErr w:type="spellStart"/>
      <w:r w:rsidRPr="00E3509C">
        <w:rPr>
          <w:rFonts w:cs="B Nazanin" w:hint="cs"/>
          <w:b/>
          <w:bCs/>
          <w:sz w:val="20"/>
          <w:szCs w:val="24"/>
          <w:rtl/>
          <w:lang w:bidi="fa-IR"/>
        </w:rPr>
        <w:t>غذايي</w:t>
      </w:r>
      <w:proofErr w:type="spellEnd"/>
      <w:r w:rsidRPr="00E3509C">
        <w:rPr>
          <w:rFonts w:cs="B Nazanin" w:hint="cs"/>
          <w:b/>
          <w:bCs/>
          <w:sz w:val="20"/>
          <w:szCs w:val="24"/>
          <w:rtl/>
          <w:lang w:bidi="fa-IR"/>
        </w:rPr>
        <w:t xml:space="preserve"> مناسب</w:t>
      </w:r>
      <w:r w:rsidRPr="00045D6F">
        <w:rPr>
          <w:rFonts w:cs="B Nazanin" w:hint="cs"/>
          <w:szCs w:val="26"/>
          <w:rtl/>
          <w:lang w:bidi="fa-IR"/>
        </w:rPr>
        <w:t xml:space="preserve"> داده شود و در ارتباط با </w:t>
      </w:r>
      <w:proofErr w:type="spellStart"/>
      <w:r w:rsidRPr="00045D6F">
        <w:rPr>
          <w:rFonts w:cs="B Nazanin" w:hint="cs"/>
          <w:szCs w:val="26"/>
          <w:rtl/>
          <w:lang w:bidi="fa-IR"/>
        </w:rPr>
        <w:t>رعايت</w:t>
      </w:r>
      <w:proofErr w:type="spellEnd"/>
      <w:r w:rsidRPr="00045D6F">
        <w:rPr>
          <w:rFonts w:cs="B Nazanin" w:hint="cs"/>
          <w:szCs w:val="26"/>
          <w:rtl/>
          <w:lang w:bidi="fa-IR"/>
        </w:rPr>
        <w:t xml:space="preserve"> آن </w:t>
      </w:r>
      <w:proofErr w:type="spellStart"/>
      <w:r w:rsidRPr="00045D6F">
        <w:rPr>
          <w:rFonts w:cs="B Nazanin" w:hint="cs"/>
          <w:szCs w:val="26"/>
          <w:rtl/>
          <w:lang w:bidi="fa-IR"/>
        </w:rPr>
        <w:t>تاكيد</w:t>
      </w:r>
      <w:proofErr w:type="spellEnd"/>
      <w:r w:rsidRPr="00045D6F">
        <w:rPr>
          <w:rFonts w:cs="B Nazanin" w:hint="cs"/>
          <w:szCs w:val="26"/>
          <w:rtl/>
          <w:lang w:bidi="fa-IR"/>
        </w:rPr>
        <w:t xml:space="preserve"> گردد.</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rtl/>
          <w:lang w:bidi="fa-IR"/>
        </w:rPr>
      </w:pPr>
      <w:proofErr w:type="spellStart"/>
      <w:r w:rsidRPr="00E3509C">
        <w:rPr>
          <w:rFonts w:cs="B Nazanin" w:hint="cs"/>
          <w:b/>
          <w:bCs/>
          <w:sz w:val="20"/>
          <w:szCs w:val="24"/>
          <w:rtl/>
          <w:lang w:bidi="fa-IR"/>
        </w:rPr>
        <w:t>فعاليت</w:t>
      </w:r>
      <w:proofErr w:type="spellEnd"/>
      <w:r w:rsidRPr="00E3509C">
        <w:rPr>
          <w:rFonts w:cs="B Nazanin" w:hint="cs"/>
          <w:b/>
          <w:bCs/>
          <w:sz w:val="20"/>
          <w:szCs w:val="24"/>
          <w:rtl/>
          <w:lang w:bidi="fa-IR"/>
        </w:rPr>
        <w:t xml:space="preserve"> </w:t>
      </w:r>
      <w:proofErr w:type="spellStart"/>
      <w:r w:rsidRPr="00E3509C">
        <w:rPr>
          <w:rFonts w:cs="B Nazanin" w:hint="cs"/>
          <w:b/>
          <w:bCs/>
          <w:sz w:val="20"/>
          <w:szCs w:val="24"/>
          <w:rtl/>
          <w:lang w:bidi="fa-IR"/>
        </w:rPr>
        <w:t>بدني</w:t>
      </w:r>
      <w:proofErr w:type="spellEnd"/>
      <w:r w:rsidRPr="00E3509C">
        <w:rPr>
          <w:rFonts w:cs="B Nazanin" w:hint="cs"/>
          <w:b/>
          <w:bCs/>
          <w:sz w:val="20"/>
          <w:szCs w:val="24"/>
          <w:rtl/>
          <w:lang w:bidi="fa-IR"/>
        </w:rPr>
        <w:t xml:space="preserve"> مناسب</w:t>
      </w:r>
      <w:r w:rsidRPr="00045D6F">
        <w:rPr>
          <w:rFonts w:cs="B Nazanin" w:hint="cs"/>
          <w:szCs w:val="26"/>
          <w:rtl/>
          <w:lang w:bidi="fa-IR"/>
        </w:rPr>
        <w:t xml:space="preserve"> يكي </w:t>
      </w:r>
      <w:proofErr w:type="spellStart"/>
      <w:r w:rsidRPr="00045D6F">
        <w:rPr>
          <w:rFonts w:cs="B Nazanin" w:hint="cs"/>
          <w:szCs w:val="26"/>
          <w:rtl/>
          <w:lang w:bidi="fa-IR"/>
        </w:rPr>
        <w:t>ديگر</w:t>
      </w:r>
      <w:proofErr w:type="spellEnd"/>
      <w:r w:rsidRPr="00045D6F">
        <w:rPr>
          <w:rFonts w:cs="B Nazanin" w:hint="cs"/>
          <w:szCs w:val="26"/>
          <w:rtl/>
          <w:lang w:bidi="fa-IR"/>
        </w:rPr>
        <w:t xml:space="preserve"> از اصول </w:t>
      </w:r>
      <w:proofErr w:type="spellStart"/>
      <w:r w:rsidRPr="00045D6F">
        <w:rPr>
          <w:rFonts w:cs="B Nazanin" w:hint="cs"/>
          <w:szCs w:val="26"/>
          <w:rtl/>
          <w:lang w:bidi="fa-IR"/>
        </w:rPr>
        <w:t>درماني</w:t>
      </w:r>
      <w:proofErr w:type="spellEnd"/>
      <w:r w:rsidRPr="00045D6F">
        <w:rPr>
          <w:rFonts w:cs="B Nazanin" w:hint="cs"/>
          <w:szCs w:val="26"/>
          <w:rtl/>
          <w:lang w:bidi="fa-IR"/>
        </w:rPr>
        <w:t xml:space="preserve"> است و با توجه به </w:t>
      </w:r>
      <w:proofErr w:type="spellStart"/>
      <w:r w:rsidRPr="00045D6F">
        <w:rPr>
          <w:rFonts w:cs="B Nazanin" w:hint="cs"/>
          <w:szCs w:val="26"/>
          <w:rtl/>
          <w:lang w:bidi="fa-IR"/>
        </w:rPr>
        <w:t>شرايط</w:t>
      </w:r>
      <w:proofErr w:type="spellEnd"/>
      <w:r w:rsidRPr="00045D6F">
        <w:rPr>
          <w:rFonts w:cs="B Nazanin" w:hint="cs"/>
          <w:szCs w:val="26"/>
          <w:rtl/>
          <w:lang w:bidi="fa-IR"/>
        </w:rPr>
        <w:t xml:space="preserve"> خانم باردار </w:t>
      </w:r>
      <w:proofErr w:type="spellStart"/>
      <w:r w:rsidRPr="00045D6F">
        <w:rPr>
          <w:rFonts w:cs="B Nazanin" w:hint="cs"/>
          <w:szCs w:val="26"/>
          <w:rtl/>
          <w:lang w:bidi="fa-IR"/>
        </w:rPr>
        <w:t>طراحي</w:t>
      </w:r>
      <w:proofErr w:type="spellEnd"/>
      <w:r w:rsidRPr="00045D6F">
        <w:rPr>
          <w:rFonts w:cs="B Nazanin" w:hint="cs"/>
          <w:szCs w:val="26"/>
          <w:rtl/>
          <w:lang w:bidi="fa-IR"/>
        </w:rPr>
        <w:t xml:space="preserve"> </w:t>
      </w:r>
      <w:proofErr w:type="spellStart"/>
      <w:r w:rsidRPr="00045D6F">
        <w:rPr>
          <w:rFonts w:cs="B Nazanin" w:hint="cs"/>
          <w:szCs w:val="26"/>
          <w:rtl/>
          <w:lang w:bidi="fa-IR"/>
        </w:rPr>
        <w:t>مي‌شود</w:t>
      </w:r>
      <w:proofErr w:type="spellEnd"/>
      <w:r w:rsidRPr="00045D6F">
        <w:rPr>
          <w:rFonts w:cs="B Nazanin" w:hint="cs"/>
          <w:szCs w:val="26"/>
          <w:rtl/>
          <w:lang w:bidi="fa-IR"/>
        </w:rPr>
        <w:t xml:space="preserve">. </w:t>
      </w:r>
      <w:proofErr w:type="spellStart"/>
      <w:r w:rsidRPr="00045D6F">
        <w:rPr>
          <w:rFonts w:cs="B Nazanin" w:hint="cs"/>
          <w:szCs w:val="26"/>
          <w:rtl/>
          <w:lang w:bidi="fa-IR"/>
        </w:rPr>
        <w:t>بهترين</w:t>
      </w:r>
      <w:proofErr w:type="spellEnd"/>
      <w:r w:rsidRPr="00045D6F">
        <w:rPr>
          <w:rFonts w:cs="B Nazanin" w:hint="cs"/>
          <w:szCs w:val="26"/>
          <w:rtl/>
          <w:lang w:bidi="fa-IR"/>
        </w:rPr>
        <w:t xml:space="preserve"> </w:t>
      </w:r>
      <w:proofErr w:type="spellStart"/>
      <w:r w:rsidRPr="00045D6F">
        <w:rPr>
          <w:rFonts w:cs="B Nazanin" w:hint="cs"/>
          <w:szCs w:val="26"/>
          <w:rtl/>
          <w:lang w:bidi="fa-IR"/>
        </w:rPr>
        <w:t>فعاليت</w:t>
      </w:r>
      <w:proofErr w:type="spellEnd"/>
      <w:r w:rsidRPr="00045D6F">
        <w:rPr>
          <w:rFonts w:cs="B Nazanin" w:hint="cs"/>
          <w:szCs w:val="26"/>
          <w:rtl/>
          <w:lang w:bidi="fa-IR"/>
        </w:rPr>
        <w:t xml:space="preserve"> </w:t>
      </w:r>
      <w:proofErr w:type="spellStart"/>
      <w:r w:rsidRPr="00045D6F">
        <w:rPr>
          <w:rFonts w:cs="B Nazanin" w:hint="cs"/>
          <w:szCs w:val="26"/>
          <w:rtl/>
          <w:lang w:bidi="fa-IR"/>
        </w:rPr>
        <w:t>بدني</w:t>
      </w:r>
      <w:proofErr w:type="spellEnd"/>
      <w:r w:rsidRPr="00045D6F">
        <w:rPr>
          <w:rFonts w:cs="B Nazanin" w:hint="cs"/>
          <w:szCs w:val="26"/>
          <w:rtl/>
          <w:lang w:bidi="fa-IR"/>
        </w:rPr>
        <w:t xml:space="preserve"> </w:t>
      </w:r>
      <w:proofErr w:type="spellStart"/>
      <w:r w:rsidRPr="00045D6F">
        <w:rPr>
          <w:rFonts w:cs="B Nazanin" w:hint="cs"/>
          <w:szCs w:val="26"/>
          <w:rtl/>
          <w:lang w:bidi="fa-IR"/>
        </w:rPr>
        <w:t>براي</w:t>
      </w:r>
      <w:proofErr w:type="spellEnd"/>
      <w:r w:rsidRPr="00045D6F">
        <w:rPr>
          <w:rFonts w:cs="B Nazanin" w:hint="cs"/>
          <w:szCs w:val="26"/>
          <w:rtl/>
          <w:lang w:bidi="fa-IR"/>
        </w:rPr>
        <w:t xml:space="preserve"> خانم باردار </w:t>
      </w:r>
      <w:proofErr w:type="spellStart"/>
      <w:r w:rsidRPr="00045D6F">
        <w:rPr>
          <w:rFonts w:cs="B Nazanin" w:hint="cs"/>
          <w:szCs w:val="26"/>
          <w:rtl/>
          <w:lang w:bidi="fa-IR"/>
        </w:rPr>
        <w:t>پياده</w:t>
      </w:r>
      <w:proofErr w:type="spellEnd"/>
      <w:r w:rsidRPr="00045D6F">
        <w:rPr>
          <w:rFonts w:cs="B Nazanin" w:hint="cs"/>
          <w:szCs w:val="26"/>
          <w:rtl/>
          <w:lang w:bidi="fa-IR"/>
        </w:rPr>
        <w:t xml:space="preserve"> </w:t>
      </w:r>
      <w:proofErr w:type="spellStart"/>
      <w:r w:rsidRPr="00045D6F">
        <w:rPr>
          <w:rFonts w:cs="B Nazanin" w:hint="cs"/>
          <w:szCs w:val="26"/>
          <w:rtl/>
          <w:lang w:bidi="fa-IR"/>
        </w:rPr>
        <w:t>روي</w:t>
      </w:r>
      <w:proofErr w:type="spellEnd"/>
      <w:r w:rsidRPr="00045D6F">
        <w:rPr>
          <w:rFonts w:cs="B Nazanin" w:hint="cs"/>
          <w:szCs w:val="26"/>
          <w:rtl/>
          <w:lang w:bidi="fa-IR"/>
        </w:rPr>
        <w:t xml:space="preserve"> است </w:t>
      </w:r>
      <w:proofErr w:type="spellStart"/>
      <w:r w:rsidRPr="00045D6F">
        <w:rPr>
          <w:rFonts w:cs="B Nazanin" w:hint="cs"/>
          <w:szCs w:val="26"/>
          <w:rtl/>
          <w:lang w:bidi="fa-IR"/>
        </w:rPr>
        <w:t>كه</w:t>
      </w:r>
      <w:proofErr w:type="spellEnd"/>
      <w:r w:rsidRPr="00045D6F">
        <w:rPr>
          <w:rFonts w:cs="B Nazanin" w:hint="cs"/>
          <w:szCs w:val="26"/>
          <w:rtl/>
          <w:lang w:bidi="fa-IR"/>
        </w:rPr>
        <w:t xml:space="preserve"> </w:t>
      </w:r>
      <w:proofErr w:type="spellStart"/>
      <w:r w:rsidRPr="00045D6F">
        <w:rPr>
          <w:rFonts w:cs="B Nazanin" w:hint="cs"/>
          <w:szCs w:val="26"/>
          <w:rtl/>
          <w:lang w:bidi="fa-IR"/>
        </w:rPr>
        <w:t>بايد</w:t>
      </w:r>
      <w:proofErr w:type="spellEnd"/>
      <w:r w:rsidRPr="00045D6F">
        <w:rPr>
          <w:rFonts w:cs="B Nazanin" w:hint="cs"/>
          <w:szCs w:val="26"/>
          <w:rtl/>
          <w:lang w:bidi="fa-IR"/>
        </w:rPr>
        <w:t xml:space="preserve"> حدود 30 </w:t>
      </w:r>
      <w:proofErr w:type="spellStart"/>
      <w:r w:rsidRPr="00045D6F">
        <w:rPr>
          <w:rFonts w:cs="B Nazanin" w:hint="cs"/>
          <w:szCs w:val="26"/>
          <w:rtl/>
          <w:lang w:bidi="fa-IR"/>
        </w:rPr>
        <w:t>دقيقه</w:t>
      </w:r>
      <w:proofErr w:type="spellEnd"/>
      <w:r w:rsidRPr="00045D6F">
        <w:rPr>
          <w:rFonts w:cs="B Nazanin" w:hint="cs"/>
          <w:szCs w:val="26"/>
          <w:rtl/>
          <w:lang w:bidi="fa-IR"/>
        </w:rPr>
        <w:t xml:space="preserve"> در روز باشد. شنا </w:t>
      </w:r>
      <w:proofErr w:type="spellStart"/>
      <w:r w:rsidRPr="00045D6F">
        <w:rPr>
          <w:rFonts w:cs="B Nazanin" w:hint="cs"/>
          <w:szCs w:val="26"/>
          <w:rtl/>
          <w:lang w:bidi="fa-IR"/>
        </w:rPr>
        <w:t>كردن</w:t>
      </w:r>
      <w:proofErr w:type="spellEnd"/>
      <w:r w:rsidRPr="00045D6F">
        <w:rPr>
          <w:rFonts w:cs="B Nazanin" w:hint="cs"/>
          <w:szCs w:val="26"/>
          <w:rtl/>
          <w:lang w:bidi="fa-IR"/>
        </w:rPr>
        <w:t xml:space="preserve"> و انجام </w:t>
      </w:r>
      <w:proofErr w:type="spellStart"/>
      <w:r w:rsidRPr="00045D6F">
        <w:rPr>
          <w:rFonts w:cs="B Nazanin" w:hint="cs"/>
          <w:szCs w:val="26"/>
          <w:rtl/>
          <w:lang w:bidi="fa-IR"/>
        </w:rPr>
        <w:t>نرمش‌هاي</w:t>
      </w:r>
      <w:proofErr w:type="spellEnd"/>
      <w:r w:rsidRPr="00045D6F">
        <w:rPr>
          <w:rFonts w:cs="B Nazanin" w:hint="cs"/>
          <w:szCs w:val="26"/>
          <w:rtl/>
          <w:lang w:bidi="fa-IR"/>
        </w:rPr>
        <w:t xml:space="preserve"> </w:t>
      </w:r>
      <w:proofErr w:type="spellStart"/>
      <w:r w:rsidRPr="00045D6F">
        <w:rPr>
          <w:rFonts w:cs="B Nazanin" w:hint="cs"/>
          <w:szCs w:val="26"/>
          <w:rtl/>
          <w:lang w:bidi="fa-IR"/>
        </w:rPr>
        <w:t>سبك</w:t>
      </w:r>
      <w:proofErr w:type="spellEnd"/>
      <w:r w:rsidRPr="00045D6F">
        <w:rPr>
          <w:rFonts w:cs="B Nazanin" w:hint="cs"/>
          <w:szCs w:val="26"/>
          <w:rtl/>
          <w:lang w:bidi="fa-IR"/>
        </w:rPr>
        <w:t xml:space="preserve"> هم مناسب هستند.</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r w:rsidRPr="00045D6F">
        <w:rPr>
          <w:rFonts w:cs="B Nazanin" w:hint="cs"/>
          <w:szCs w:val="26"/>
          <w:rtl/>
          <w:lang w:bidi="fa-IR"/>
        </w:rPr>
        <w:t xml:space="preserve">در </w:t>
      </w:r>
      <w:proofErr w:type="spellStart"/>
      <w:r w:rsidRPr="00045D6F">
        <w:rPr>
          <w:rFonts w:cs="B Nazanin" w:hint="cs"/>
          <w:szCs w:val="26"/>
          <w:rtl/>
          <w:lang w:bidi="fa-IR"/>
        </w:rPr>
        <w:t>صورتي</w:t>
      </w:r>
      <w:proofErr w:type="spellEnd"/>
      <w:r w:rsidRPr="00045D6F">
        <w:rPr>
          <w:rFonts w:cs="B Nazanin" w:hint="cs"/>
          <w:szCs w:val="26"/>
          <w:rtl/>
          <w:lang w:bidi="fa-IR"/>
        </w:rPr>
        <w:t xml:space="preserve"> </w:t>
      </w:r>
      <w:proofErr w:type="spellStart"/>
      <w:r w:rsidRPr="00045D6F">
        <w:rPr>
          <w:rFonts w:cs="B Nazanin" w:hint="cs"/>
          <w:szCs w:val="26"/>
          <w:rtl/>
          <w:lang w:bidi="fa-IR"/>
        </w:rPr>
        <w:t>كه</w:t>
      </w:r>
      <w:proofErr w:type="spellEnd"/>
      <w:r w:rsidRPr="00045D6F">
        <w:rPr>
          <w:rFonts w:cs="B Nazanin" w:hint="cs"/>
          <w:szCs w:val="26"/>
          <w:rtl/>
          <w:lang w:bidi="fa-IR"/>
        </w:rPr>
        <w:t xml:space="preserve"> به هر </w:t>
      </w:r>
      <w:proofErr w:type="spellStart"/>
      <w:r w:rsidRPr="00045D6F">
        <w:rPr>
          <w:rFonts w:cs="B Nazanin" w:hint="cs"/>
          <w:szCs w:val="26"/>
          <w:rtl/>
          <w:lang w:bidi="fa-IR"/>
        </w:rPr>
        <w:t>علتي</w:t>
      </w:r>
      <w:proofErr w:type="spellEnd"/>
      <w:r w:rsidRPr="00045D6F">
        <w:rPr>
          <w:rFonts w:cs="B Nazanin" w:hint="cs"/>
          <w:szCs w:val="26"/>
          <w:rtl/>
          <w:lang w:bidi="fa-IR"/>
        </w:rPr>
        <w:t xml:space="preserve"> خانم باردار </w:t>
      </w:r>
      <w:proofErr w:type="spellStart"/>
      <w:r w:rsidRPr="00045D6F">
        <w:rPr>
          <w:rFonts w:cs="B Nazanin" w:hint="cs"/>
          <w:szCs w:val="26"/>
          <w:rtl/>
          <w:lang w:bidi="fa-IR"/>
        </w:rPr>
        <w:t>نبايد</w:t>
      </w:r>
      <w:proofErr w:type="spellEnd"/>
      <w:r w:rsidRPr="00045D6F">
        <w:rPr>
          <w:rFonts w:cs="B Nazanin" w:hint="cs"/>
          <w:szCs w:val="26"/>
          <w:rtl/>
          <w:lang w:bidi="fa-IR"/>
        </w:rPr>
        <w:t xml:space="preserve"> راه برود و </w:t>
      </w:r>
      <w:proofErr w:type="spellStart"/>
      <w:r w:rsidRPr="00045D6F">
        <w:rPr>
          <w:rFonts w:cs="B Nazanin" w:hint="cs"/>
          <w:szCs w:val="26"/>
          <w:rtl/>
          <w:lang w:bidi="fa-IR"/>
        </w:rPr>
        <w:t>يا</w:t>
      </w:r>
      <w:proofErr w:type="spellEnd"/>
      <w:r w:rsidRPr="00045D6F">
        <w:rPr>
          <w:rFonts w:cs="B Nazanin" w:hint="cs"/>
          <w:szCs w:val="26"/>
          <w:rtl/>
          <w:lang w:bidi="fa-IR"/>
        </w:rPr>
        <w:t xml:space="preserve"> قادر به راه رفتن </w:t>
      </w:r>
      <w:proofErr w:type="spellStart"/>
      <w:r w:rsidRPr="00045D6F">
        <w:rPr>
          <w:rFonts w:cs="B Nazanin" w:hint="cs"/>
          <w:szCs w:val="26"/>
          <w:rtl/>
          <w:lang w:bidi="fa-IR"/>
        </w:rPr>
        <w:t>نيست</w:t>
      </w:r>
      <w:proofErr w:type="spellEnd"/>
      <w:r w:rsidRPr="00045D6F">
        <w:rPr>
          <w:rFonts w:cs="B Nazanin" w:hint="cs"/>
          <w:szCs w:val="26"/>
          <w:rtl/>
          <w:lang w:bidi="fa-IR"/>
        </w:rPr>
        <w:t xml:space="preserve">، </w:t>
      </w:r>
      <w:proofErr w:type="spellStart"/>
      <w:r w:rsidRPr="00045D6F">
        <w:rPr>
          <w:rFonts w:cs="B Nazanin" w:hint="cs"/>
          <w:szCs w:val="26"/>
          <w:rtl/>
          <w:lang w:bidi="fa-IR"/>
        </w:rPr>
        <w:t>مي‌تواند</w:t>
      </w:r>
      <w:proofErr w:type="spellEnd"/>
      <w:r w:rsidRPr="00045D6F">
        <w:rPr>
          <w:rFonts w:cs="B Nazanin" w:hint="cs"/>
          <w:szCs w:val="26"/>
          <w:rtl/>
          <w:lang w:bidi="fa-IR"/>
        </w:rPr>
        <w:t xml:space="preserve"> از ورز</w:t>
      </w:r>
      <w:r>
        <w:rPr>
          <w:rFonts w:cs="B Nazanin" w:hint="cs"/>
          <w:szCs w:val="26"/>
          <w:rtl/>
          <w:lang w:bidi="fa-IR"/>
        </w:rPr>
        <w:t xml:space="preserve">ش </w:t>
      </w:r>
      <w:proofErr w:type="spellStart"/>
      <w:r>
        <w:rPr>
          <w:rFonts w:cs="B Nazanin" w:hint="cs"/>
          <w:szCs w:val="26"/>
          <w:rtl/>
          <w:lang w:bidi="fa-IR"/>
        </w:rPr>
        <w:t>بالاتنه</w:t>
      </w:r>
      <w:proofErr w:type="spellEnd"/>
      <w:r>
        <w:rPr>
          <w:rFonts w:cs="B Nazanin" w:hint="cs"/>
          <w:szCs w:val="26"/>
          <w:rtl/>
          <w:lang w:bidi="fa-IR"/>
        </w:rPr>
        <w:t xml:space="preserve"> (</w:t>
      </w:r>
      <w:proofErr w:type="spellStart"/>
      <w:r>
        <w:rPr>
          <w:rFonts w:cs="B Nazanin" w:hint="cs"/>
          <w:szCs w:val="26"/>
          <w:rtl/>
          <w:lang w:bidi="fa-IR"/>
        </w:rPr>
        <w:t>تكان</w:t>
      </w:r>
      <w:proofErr w:type="spellEnd"/>
      <w:r>
        <w:rPr>
          <w:rFonts w:cs="B Nazanin" w:hint="cs"/>
          <w:szCs w:val="26"/>
          <w:rtl/>
          <w:lang w:bidi="fa-IR"/>
        </w:rPr>
        <w:t xml:space="preserve"> دادن </w:t>
      </w:r>
      <w:proofErr w:type="spellStart"/>
      <w:r>
        <w:rPr>
          <w:rFonts w:cs="B Nazanin" w:hint="cs"/>
          <w:szCs w:val="26"/>
          <w:rtl/>
          <w:lang w:bidi="fa-IR"/>
        </w:rPr>
        <w:t>ريتميك</w:t>
      </w:r>
      <w:proofErr w:type="spellEnd"/>
      <w:r>
        <w:rPr>
          <w:rFonts w:cs="B Nazanin" w:hint="cs"/>
          <w:szCs w:val="26"/>
          <w:rtl/>
          <w:lang w:bidi="fa-IR"/>
        </w:rPr>
        <w:t xml:space="preserve"> </w:t>
      </w:r>
      <w:proofErr w:type="spellStart"/>
      <w:r>
        <w:rPr>
          <w:rFonts w:cs="B Nazanin" w:hint="cs"/>
          <w:szCs w:val="26"/>
          <w:rtl/>
          <w:lang w:bidi="fa-IR"/>
        </w:rPr>
        <w:t>دست‌</w:t>
      </w:r>
      <w:r w:rsidRPr="00045D6F">
        <w:rPr>
          <w:rFonts w:cs="B Nazanin" w:hint="cs"/>
          <w:szCs w:val="26"/>
          <w:rtl/>
          <w:lang w:bidi="fa-IR"/>
        </w:rPr>
        <w:t>ها</w:t>
      </w:r>
      <w:proofErr w:type="spellEnd"/>
      <w:r w:rsidRPr="00045D6F">
        <w:rPr>
          <w:rFonts w:cs="B Nazanin" w:hint="cs"/>
          <w:szCs w:val="26"/>
          <w:rtl/>
          <w:lang w:bidi="fa-IR"/>
        </w:rPr>
        <w:t>)، حداقل 500 بار در روز، سود ببرد.</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proofErr w:type="spellStart"/>
      <w:r w:rsidRPr="00045D6F">
        <w:rPr>
          <w:rFonts w:cs="B Nazanin" w:hint="cs"/>
          <w:szCs w:val="26"/>
          <w:rtl/>
          <w:lang w:bidi="fa-IR"/>
        </w:rPr>
        <w:t>بسياري</w:t>
      </w:r>
      <w:proofErr w:type="spellEnd"/>
      <w:r w:rsidRPr="00045D6F">
        <w:rPr>
          <w:rFonts w:cs="B Nazanin" w:hint="cs"/>
          <w:szCs w:val="26"/>
          <w:rtl/>
          <w:lang w:bidi="fa-IR"/>
        </w:rPr>
        <w:t xml:space="preserve"> از </w:t>
      </w:r>
      <w:proofErr w:type="spellStart"/>
      <w:r w:rsidRPr="00045D6F">
        <w:rPr>
          <w:rFonts w:cs="B Nazanin" w:hint="cs"/>
          <w:szCs w:val="26"/>
          <w:rtl/>
          <w:lang w:bidi="fa-IR"/>
        </w:rPr>
        <w:t>خانم</w:t>
      </w:r>
      <w:r>
        <w:rPr>
          <w:rFonts w:cs="B Nazanin" w:hint="cs"/>
          <w:szCs w:val="26"/>
          <w:rtl/>
          <w:lang w:bidi="fa-IR"/>
        </w:rPr>
        <w:t>‌های</w:t>
      </w:r>
      <w:proofErr w:type="spellEnd"/>
      <w:r>
        <w:rPr>
          <w:rFonts w:cs="B Nazanin" w:hint="cs"/>
          <w:szCs w:val="26"/>
          <w:rtl/>
          <w:lang w:bidi="fa-IR"/>
        </w:rPr>
        <w:t xml:space="preserve"> </w:t>
      </w:r>
      <w:r w:rsidRPr="00045D6F">
        <w:rPr>
          <w:rFonts w:cs="B Nazanin" w:hint="cs"/>
          <w:szCs w:val="26"/>
          <w:rtl/>
          <w:lang w:bidi="fa-IR"/>
        </w:rPr>
        <w:t xml:space="preserve">مبتلا به ديابت </w:t>
      </w:r>
      <w:proofErr w:type="spellStart"/>
      <w:r w:rsidRPr="00045D6F">
        <w:rPr>
          <w:rFonts w:cs="B Nazanin" w:hint="cs"/>
          <w:szCs w:val="26"/>
          <w:rtl/>
          <w:lang w:bidi="fa-IR"/>
        </w:rPr>
        <w:t>بارداري</w:t>
      </w:r>
      <w:proofErr w:type="spellEnd"/>
      <w:r w:rsidRPr="00045D6F">
        <w:rPr>
          <w:rFonts w:cs="B Nazanin" w:hint="cs"/>
          <w:szCs w:val="26"/>
          <w:rtl/>
          <w:lang w:bidi="fa-IR"/>
        </w:rPr>
        <w:t xml:space="preserve"> </w:t>
      </w:r>
      <w:proofErr w:type="spellStart"/>
      <w:r w:rsidRPr="00045D6F">
        <w:rPr>
          <w:rFonts w:cs="B Nazanin" w:hint="cs"/>
          <w:szCs w:val="26"/>
          <w:rtl/>
          <w:lang w:bidi="fa-IR"/>
        </w:rPr>
        <w:t>نيازي</w:t>
      </w:r>
      <w:proofErr w:type="spellEnd"/>
      <w:r w:rsidRPr="00045D6F">
        <w:rPr>
          <w:rFonts w:cs="B Nazanin" w:hint="cs"/>
          <w:szCs w:val="26"/>
          <w:rtl/>
          <w:lang w:bidi="fa-IR"/>
        </w:rPr>
        <w:t xml:space="preserve"> به دارو </w:t>
      </w:r>
      <w:proofErr w:type="spellStart"/>
      <w:r w:rsidRPr="00045D6F">
        <w:rPr>
          <w:rFonts w:cs="B Nazanin" w:hint="cs"/>
          <w:szCs w:val="26"/>
          <w:rtl/>
          <w:lang w:bidi="fa-IR"/>
        </w:rPr>
        <w:t>درماني</w:t>
      </w:r>
      <w:proofErr w:type="spellEnd"/>
      <w:r w:rsidRPr="00045D6F">
        <w:rPr>
          <w:rFonts w:cs="B Nazanin" w:hint="cs"/>
          <w:szCs w:val="26"/>
          <w:rtl/>
          <w:lang w:bidi="fa-IR"/>
        </w:rPr>
        <w:t xml:space="preserve"> ندارند. اما اگر با </w:t>
      </w:r>
      <w:proofErr w:type="spellStart"/>
      <w:r w:rsidRPr="00045D6F">
        <w:rPr>
          <w:rFonts w:cs="B Nazanin" w:hint="cs"/>
          <w:szCs w:val="26"/>
          <w:rtl/>
          <w:lang w:bidi="fa-IR"/>
        </w:rPr>
        <w:t>رعايت</w:t>
      </w:r>
      <w:proofErr w:type="spellEnd"/>
      <w:r w:rsidRPr="00045D6F">
        <w:rPr>
          <w:rFonts w:cs="B Nazanin" w:hint="cs"/>
          <w:szCs w:val="26"/>
          <w:rtl/>
          <w:lang w:bidi="fa-IR"/>
        </w:rPr>
        <w:t xml:space="preserve"> </w:t>
      </w:r>
      <w:proofErr w:type="spellStart"/>
      <w:r w:rsidRPr="00045D6F">
        <w:rPr>
          <w:rFonts w:cs="B Nazanin" w:hint="cs"/>
          <w:szCs w:val="26"/>
          <w:rtl/>
          <w:lang w:bidi="fa-IR"/>
        </w:rPr>
        <w:t>رژيم</w:t>
      </w:r>
      <w:proofErr w:type="spellEnd"/>
      <w:r w:rsidRPr="00045D6F">
        <w:rPr>
          <w:rFonts w:cs="B Nazanin" w:hint="cs"/>
          <w:szCs w:val="26"/>
          <w:rtl/>
          <w:lang w:bidi="fa-IR"/>
        </w:rPr>
        <w:t xml:space="preserve"> </w:t>
      </w:r>
      <w:proofErr w:type="spellStart"/>
      <w:r w:rsidRPr="00045D6F">
        <w:rPr>
          <w:rFonts w:cs="B Nazanin" w:hint="cs"/>
          <w:szCs w:val="26"/>
          <w:rtl/>
          <w:lang w:bidi="fa-IR"/>
        </w:rPr>
        <w:t>غذايي</w:t>
      </w:r>
      <w:proofErr w:type="spellEnd"/>
      <w:r w:rsidRPr="00045D6F">
        <w:rPr>
          <w:rFonts w:cs="B Nazanin" w:hint="cs"/>
          <w:szCs w:val="26"/>
          <w:rtl/>
          <w:lang w:bidi="fa-IR"/>
        </w:rPr>
        <w:t xml:space="preserve"> و </w:t>
      </w:r>
      <w:proofErr w:type="spellStart"/>
      <w:r w:rsidRPr="00045D6F">
        <w:rPr>
          <w:rFonts w:cs="B Nazanin" w:hint="cs"/>
          <w:szCs w:val="26"/>
          <w:rtl/>
          <w:lang w:bidi="fa-IR"/>
        </w:rPr>
        <w:t>فعاليت</w:t>
      </w:r>
      <w:proofErr w:type="spellEnd"/>
      <w:r w:rsidRPr="00045D6F">
        <w:rPr>
          <w:rFonts w:cs="B Nazanin" w:hint="cs"/>
          <w:szCs w:val="26"/>
          <w:rtl/>
          <w:lang w:bidi="fa-IR"/>
        </w:rPr>
        <w:t xml:space="preserve"> </w:t>
      </w:r>
      <w:proofErr w:type="spellStart"/>
      <w:r w:rsidRPr="00045D6F">
        <w:rPr>
          <w:rFonts w:cs="B Nazanin" w:hint="cs"/>
          <w:szCs w:val="26"/>
          <w:rtl/>
          <w:lang w:bidi="fa-IR"/>
        </w:rPr>
        <w:t>بدني</w:t>
      </w:r>
      <w:proofErr w:type="spellEnd"/>
      <w:r w:rsidRPr="00045D6F">
        <w:rPr>
          <w:rFonts w:cs="B Nazanin" w:hint="cs"/>
          <w:szCs w:val="26"/>
          <w:rtl/>
          <w:lang w:bidi="fa-IR"/>
        </w:rPr>
        <w:t xml:space="preserve"> مناسب، قند خون‌ آنها به حد مطلوب </w:t>
      </w:r>
      <w:proofErr w:type="spellStart"/>
      <w:r w:rsidRPr="00045D6F">
        <w:rPr>
          <w:rFonts w:cs="B Nazanin" w:hint="cs"/>
          <w:szCs w:val="26"/>
          <w:rtl/>
          <w:lang w:bidi="fa-IR"/>
        </w:rPr>
        <w:t>نرسيد</w:t>
      </w:r>
      <w:proofErr w:type="spellEnd"/>
      <w:r w:rsidRPr="00045D6F">
        <w:rPr>
          <w:rFonts w:cs="B Nazanin" w:hint="cs"/>
          <w:szCs w:val="26"/>
          <w:rtl/>
          <w:lang w:bidi="fa-IR"/>
        </w:rPr>
        <w:t xml:space="preserve"> از </w:t>
      </w:r>
      <w:proofErr w:type="spellStart"/>
      <w:r w:rsidRPr="00045D6F">
        <w:rPr>
          <w:rFonts w:cs="B Nazanin" w:hint="cs"/>
          <w:szCs w:val="26"/>
          <w:rtl/>
          <w:lang w:bidi="fa-IR"/>
        </w:rPr>
        <w:t>انسولين</w:t>
      </w:r>
      <w:proofErr w:type="spellEnd"/>
      <w:r w:rsidRPr="00045D6F">
        <w:rPr>
          <w:rFonts w:cs="B Nazanin" w:hint="cs"/>
          <w:szCs w:val="26"/>
          <w:rtl/>
          <w:lang w:bidi="fa-IR"/>
        </w:rPr>
        <w:t xml:space="preserve"> </w:t>
      </w:r>
      <w:proofErr w:type="spellStart"/>
      <w:r w:rsidRPr="00045D6F">
        <w:rPr>
          <w:rFonts w:cs="B Nazanin" w:hint="cs"/>
          <w:szCs w:val="26"/>
          <w:rtl/>
          <w:lang w:bidi="fa-IR"/>
        </w:rPr>
        <w:t>درماني</w:t>
      </w:r>
      <w:proofErr w:type="spellEnd"/>
      <w:r w:rsidRPr="00045D6F">
        <w:rPr>
          <w:rFonts w:cs="B Nazanin" w:hint="cs"/>
          <w:szCs w:val="26"/>
          <w:rtl/>
          <w:lang w:bidi="fa-IR"/>
        </w:rPr>
        <w:t xml:space="preserve"> </w:t>
      </w:r>
      <w:proofErr w:type="spellStart"/>
      <w:r w:rsidRPr="00045D6F">
        <w:rPr>
          <w:rFonts w:cs="B Nazanin" w:hint="cs"/>
          <w:szCs w:val="26"/>
          <w:rtl/>
          <w:lang w:bidi="fa-IR"/>
        </w:rPr>
        <w:t>كمك</w:t>
      </w:r>
      <w:proofErr w:type="spellEnd"/>
      <w:r w:rsidRPr="00045D6F">
        <w:rPr>
          <w:rFonts w:cs="B Nazanin" w:hint="cs"/>
          <w:szCs w:val="26"/>
          <w:rtl/>
          <w:lang w:bidi="fa-IR"/>
        </w:rPr>
        <w:t xml:space="preserve"> گرفته </w:t>
      </w:r>
      <w:proofErr w:type="spellStart"/>
      <w:r w:rsidRPr="00045D6F">
        <w:rPr>
          <w:rFonts w:cs="B Nazanin" w:hint="cs"/>
          <w:szCs w:val="26"/>
          <w:rtl/>
          <w:lang w:bidi="fa-IR"/>
        </w:rPr>
        <w:t>مي‌شود</w:t>
      </w:r>
      <w:proofErr w:type="spellEnd"/>
      <w:r w:rsidRPr="00045D6F">
        <w:rPr>
          <w:rFonts w:cs="B Nazanin" w:hint="cs"/>
          <w:szCs w:val="26"/>
          <w:rtl/>
          <w:lang w:bidi="fa-IR"/>
        </w:rPr>
        <w:t>.</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proofErr w:type="spellStart"/>
      <w:r w:rsidRPr="00045D6F">
        <w:rPr>
          <w:rFonts w:cs="B Nazanin" w:hint="cs"/>
          <w:szCs w:val="26"/>
          <w:rtl/>
          <w:lang w:bidi="fa-IR"/>
        </w:rPr>
        <w:t>اندازه‌گيري</w:t>
      </w:r>
      <w:proofErr w:type="spellEnd"/>
      <w:r w:rsidRPr="00045D6F">
        <w:rPr>
          <w:rFonts w:cs="B Nazanin" w:hint="cs"/>
          <w:szCs w:val="26"/>
          <w:rtl/>
          <w:lang w:bidi="fa-IR"/>
        </w:rPr>
        <w:t xml:space="preserve"> قند خون در منزل با </w:t>
      </w:r>
      <w:proofErr w:type="spellStart"/>
      <w:r w:rsidRPr="00045D6F">
        <w:rPr>
          <w:rFonts w:cs="B Nazanin" w:hint="cs"/>
          <w:szCs w:val="26"/>
          <w:rtl/>
          <w:lang w:bidi="fa-IR"/>
        </w:rPr>
        <w:t>گلوكومتر</w:t>
      </w:r>
      <w:proofErr w:type="spellEnd"/>
      <w:r w:rsidRPr="00045D6F">
        <w:rPr>
          <w:rFonts w:cs="B Nazanin" w:hint="cs"/>
          <w:szCs w:val="26"/>
          <w:rtl/>
          <w:lang w:bidi="fa-IR"/>
        </w:rPr>
        <w:t xml:space="preserve"> (</w:t>
      </w:r>
      <w:proofErr w:type="spellStart"/>
      <w:r w:rsidRPr="00045D6F">
        <w:rPr>
          <w:rFonts w:cs="B Nazanin" w:hint="cs"/>
          <w:szCs w:val="26"/>
          <w:rtl/>
          <w:lang w:bidi="fa-IR"/>
        </w:rPr>
        <w:t>خودپایشی</w:t>
      </w:r>
      <w:proofErr w:type="spellEnd"/>
      <w:r w:rsidRPr="00045D6F">
        <w:rPr>
          <w:rFonts w:cs="B Nazanin" w:hint="cs"/>
          <w:szCs w:val="26"/>
          <w:rtl/>
          <w:lang w:bidi="fa-IR"/>
        </w:rPr>
        <w:t xml:space="preserve">) براساس دستور </w:t>
      </w:r>
      <w:proofErr w:type="spellStart"/>
      <w:r w:rsidRPr="00045D6F">
        <w:rPr>
          <w:rFonts w:cs="B Nazanin" w:hint="cs"/>
          <w:szCs w:val="26"/>
          <w:rtl/>
          <w:lang w:bidi="fa-IR"/>
        </w:rPr>
        <w:t>پزشك</w:t>
      </w:r>
      <w:proofErr w:type="spellEnd"/>
      <w:r w:rsidRPr="00045D6F">
        <w:rPr>
          <w:rFonts w:cs="B Nazanin" w:hint="cs"/>
          <w:szCs w:val="26"/>
          <w:rtl/>
          <w:lang w:bidi="fa-IR"/>
        </w:rPr>
        <w:t xml:space="preserve"> </w:t>
      </w:r>
      <w:proofErr w:type="spellStart"/>
      <w:r w:rsidRPr="00045D6F">
        <w:rPr>
          <w:rFonts w:cs="B Nazanin" w:hint="cs"/>
          <w:szCs w:val="26"/>
          <w:rtl/>
          <w:lang w:bidi="fa-IR"/>
        </w:rPr>
        <w:t>ضروري</w:t>
      </w:r>
      <w:proofErr w:type="spellEnd"/>
      <w:r w:rsidRPr="00045D6F">
        <w:rPr>
          <w:rFonts w:cs="B Nazanin" w:hint="cs"/>
          <w:szCs w:val="26"/>
          <w:rtl/>
          <w:lang w:bidi="fa-IR"/>
        </w:rPr>
        <w:t xml:space="preserve"> است و </w:t>
      </w:r>
      <w:proofErr w:type="spellStart"/>
      <w:r w:rsidRPr="00045D6F">
        <w:rPr>
          <w:rFonts w:cs="B Nazanin" w:hint="cs"/>
          <w:szCs w:val="26"/>
          <w:rtl/>
          <w:lang w:bidi="fa-IR"/>
        </w:rPr>
        <w:t>نتايج</w:t>
      </w:r>
      <w:proofErr w:type="spellEnd"/>
      <w:r w:rsidRPr="00045D6F">
        <w:rPr>
          <w:rFonts w:cs="B Nazanin" w:hint="cs"/>
          <w:szCs w:val="26"/>
          <w:rtl/>
          <w:lang w:bidi="fa-IR"/>
        </w:rPr>
        <w:t xml:space="preserve"> </w:t>
      </w:r>
      <w:proofErr w:type="spellStart"/>
      <w:r w:rsidRPr="00045D6F">
        <w:rPr>
          <w:rFonts w:cs="B Nazanin" w:hint="cs"/>
          <w:szCs w:val="26"/>
          <w:rtl/>
          <w:lang w:bidi="fa-IR"/>
        </w:rPr>
        <w:t>بايد</w:t>
      </w:r>
      <w:proofErr w:type="spellEnd"/>
      <w:r w:rsidRPr="00045D6F">
        <w:rPr>
          <w:rFonts w:cs="B Nazanin" w:hint="cs"/>
          <w:szCs w:val="26"/>
          <w:rtl/>
          <w:lang w:bidi="fa-IR"/>
        </w:rPr>
        <w:t xml:space="preserve"> به بهورز/ مراقب سلامت و </w:t>
      </w:r>
      <w:proofErr w:type="spellStart"/>
      <w:r w:rsidRPr="00045D6F">
        <w:rPr>
          <w:rFonts w:cs="B Nazanin" w:hint="cs"/>
          <w:szCs w:val="26"/>
          <w:rtl/>
          <w:lang w:bidi="fa-IR"/>
        </w:rPr>
        <w:t>يا</w:t>
      </w:r>
      <w:proofErr w:type="spellEnd"/>
      <w:r w:rsidRPr="00045D6F">
        <w:rPr>
          <w:rFonts w:cs="B Nazanin" w:hint="cs"/>
          <w:szCs w:val="26"/>
          <w:rtl/>
          <w:lang w:bidi="fa-IR"/>
        </w:rPr>
        <w:t xml:space="preserve"> </w:t>
      </w:r>
      <w:proofErr w:type="spellStart"/>
      <w:r w:rsidRPr="00045D6F">
        <w:rPr>
          <w:rFonts w:cs="B Nazanin" w:hint="cs"/>
          <w:szCs w:val="26"/>
          <w:rtl/>
          <w:lang w:bidi="fa-IR"/>
        </w:rPr>
        <w:t>پزشك</w:t>
      </w:r>
      <w:proofErr w:type="spellEnd"/>
      <w:r w:rsidRPr="00045D6F">
        <w:rPr>
          <w:rFonts w:cs="B Nazanin" w:hint="cs"/>
          <w:szCs w:val="26"/>
          <w:rtl/>
          <w:lang w:bidi="fa-IR"/>
        </w:rPr>
        <w:t xml:space="preserve"> اطلاع داده شود تا بر اساس آن اقدامات لازم انجام </w:t>
      </w:r>
      <w:proofErr w:type="spellStart"/>
      <w:r w:rsidRPr="00045D6F">
        <w:rPr>
          <w:rFonts w:cs="B Nazanin" w:hint="cs"/>
          <w:szCs w:val="26"/>
          <w:rtl/>
          <w:lang w:bidi="fa-IR"/>
        </w:rPr>
        <w:t>پذيرد</w:t>
      </w:r>
      <w:proofErr w:type="spellEnd"/>
      <w:r w:rsidRPr="00045D6F">
        <w:rPr>
          <w:rFonts w:cs="B Nazanin" w:hint="cs"/>
          <w:szCs w:val="26"/>
          <w:rtl/>
          <w:lang w:bidi="fa-IR"/>
        </w:rPr>
        <w:t>.</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r w:rsidRPr="00045D6F">
        <w:rPr>
          <w:rFonts w:cs="B Nazanin" w:hint="cs"/>
          <w:szCs w:val="26"/>
          <w:rtl/>
          <w:lang w:bidi="fa-IR"/>
        </w:rPr>
        <w:t xml:space="preserve">معمولاً </w:t>
      </w:r>
      <w:proofErr w:type="spellStart"/>
      <w:r w:rsidRPr="00045D6F">
        <w:rPr>
          <w:rFonts w:cs="B Nazanin" w:hint="cs"/>
          <w:szCs w:val="26"/>
          <w:rtl/>
          <w:lang w:bidi="fa-IR"/>
        </w:rPr>
        <w:t>اندازه‌گيري</w:t>
      </w:r>
      <w:proofErr w:type="spellEnd"/>
      <w:r w:rsidRPr="00045D6F">
        <w:rPr>
          <w:rFonts w:cs="B Nazanin" w:hint="cs"/>
          <w:szCs w:val="26"/>
          <w:rtl/>
          <w:lang w:bidi="fa-IR"/>
        </w:rPr>
        <w:t xml:space="preserve"> </w:t>
      </w:r>
      <w:proofErr w:type="spellStart"/>
      <w:r w:rsidRPr="00045D6F">
        <w:rPr>
          <w:rFonts w:cs="B Nazanin" w:hint="cs"/>
          <w:szCs w:val="26"/>
          <w:rtl/>
          <w:lang w:bidi="fa-IR"/>
        </w:rPr>
        <w:t>قندخون</w:t>
      </w:r>
      <w:proofErr w:type="spellEnd"/>
      <w:r w:rsidRPr="00045D6F">
        <w:rPr>
          <w:rFonts w:cs="B Nazanin" w:hint="cs"/>
          <w:szCs w:val="26"/>
          <w:rtl/>
          <w:lang w:bidi="fa-IR"/>
        </w:rPr>
        <w:t xml:space="preserve"> در </w:t>
      </w:r>
      <w:proofErr w:type="spellStart"/>
      <w:r w:rsidRPr="00045D6F">
        <w:rPr>
          <w:rFonts w:cs="B Nazanin" w:hint="cs"/>
          <w:szCs w:val="26"/>
          <w:rtl/>
          <w:lang w:bidi="fa-IR"/>
        </w:rPr>
        <w:t>زمان‌هاي</w:t>
      </w:r>
      <w:proofErr w:type="spellEnd"/>
      <w:r w:rsidRPr="00045D6F">
        <w:rPr>
          <w:rFonts w:cs="B Nazanin" w:hint="cs"/>
          <w:szCs w:val="26"/>
          <w:rtl/>
          <w:lang w:bidi="fa-IR"/>
        </w:rPr>
        <w:t xml:space="preserve"> قبل از صبحانه و 2 ساعت بعد از مصرف غذا در </w:t>
      </w:r>
      <w:proofErr w:type="spellStart"/>
      <w:r w:rsidRPr="00045D6F">
        <w:rPr>
          <w:rFonts w:cs="B Nazanin" w:hint="cs"/>
          <w:szCs w:val="26"/>
          <w:rtl/>
          <w:lang w:bidi="fa-IR"/>
        </w:rPr>
        <w:t>وعده‌هاي</w:t>
      </w:r>
      <w:proofErr w:type="spellEnd"/>
      <w:r w:rsidRPr="00045D6F">
        <w:rPr>
          <w:rFonts w:cs="B Nazanin" w:hint="cs"/>
          <w:szCs w:val="26"/>
          <w:rtl/>
          <w:lang w:bidi="fa-IR"/>
        </w:rPr>
        <w:t xml:space="preserve"> </w:t>
      </w:r>
      <w:proofErr w:type="spellStart"/>
      <w:r w:rsidRPr="00045D6F">
        <w:rPr>
          <w:rFonts w:cs="B Nazanin" w:hint="cs"/>
          <w:szCs w:val="26"/>
          <w:rtl/>
          <w:lang w:bidi="fa-IR"/>
        </w:rPr>
        <w:t>اصلي</w:t>
      </w:r>
      <w:proofErr w:type="spellEnd"/>
      <w:r w:rsidRPr="00045D6F">
        <w:rPr>
          <w:rFonts w:cs="B Nazanin" w:hint="cs"/>
          <w:szCs w:val="26"/>
          <w:rtl/>
          <w:lang w:bidi="fa-IR"/>
        </w:rPr>
        <w:t xml:space="preserve"> </w:t>
      </w:r>
      <w:proofErr w:type="spellStart"/>
      <w:r w:rsidRPr="00045D6F">
        <w:rPr>
          <w:rFonts w:cs="B Nazanin" w:hint="cs"/>
          <w:szCs w:val="26"/>
          <w:rtl/>
          <w:lang w:bidi="fa-IR"/>
        </w:rPr>
        <w:t>توصيه</w:t>
      </w:r>
      <w:proofErr w:type="spellEnd"/>
      <w:r w:rsidRPr="00045D6F">
        <w:rPr>
          <w:rFonts w:cs="B Nazanin" w:hint="cs"/>
          <w:szCs w:val="26"/>
          <w:rtl/>
          <w:lang w:bidi="fa-IR"/>
        </w:rPr>
        <w:t xml:space="preserve"> </w:t>
      </w:r>
      <w:proofErr w:type="spellStart"/>
      <w:r w:rsidRPr="00045D6F">
        <w:rPr>
          <w:rFonts w:cs="B Nazanin" w:hint="cs"/>
          <w:szCs w:val="26"/>
          <w:rtl/>
          <w:lang w:bidi="fa-IR"/>
        </w:rPr>
        <w:t>مي‌شود</w:t>
      </w:r>
      <w:proofErr w:type="spellEnd"/>
      <w:r w:rsidRPr="00045D6F">
        <w:rPr>
          <w:rFonts w:cs="B Nazanin" w:hint="cs"/>
          <w:szCs w:val="26"/>
          <w:rtl/>
          <w:lang w:bidi="fa-IR"/>
        </w:rPr>
        <w:t xml:space="preserve">. در </w:t>
      </w:r>
      <w:proofErr w:type="spellStart"/>
      <w:r w:rsidRPr="00045D6F">
        <w:rPr>
          <w:rFonts w:cs="B Nazanin" w:hint="cs"/>
          <w:szCs w:val="26"/>
          <w:rtl/>
          <w:lang w:bidi="fa-IR"/>
        </w:rPr>
        <w:t>بعضي</w:t>
      </w:r>
      <w:proofErr w:type="spellEnd"/>
      <w:r w:rsidRPr="00045D6F">
        <w:rPr>
          <w:rFonts w:cs="B Nazanin" w:hint="cs"/>
          <w:szCs w:val="26"/>
          <w:rtl/>
          <w:lang w:bidi="fa-IR"/>
        </w:rPr>
        <w:t xml:space="preserve"> از موارد قبل از خواب </w:t>
      </w:r>
      <w:proofErr w:type="spellStart"/>
      <w:r w:rsidRPr="00045D6F">
        <w:rPr>
          <w:rFonts w:cs="B Nazanin" w:hint="cs"/>
          <w:szCs w:val="26"/>
          <w:rtl/>
          <w:lang w:bidi="fa-IR"/>
        </w:rPr>
        <w:t>نيز</w:t>
      </w:r>
      <w:proofErr w:type="spellEnd"/>
      <w:r w:rsidRPr="00045D6F">
        <w:rPr>
          <w:rFonts w:cs="B Nazanin" w:hint="cs"/>
          <w:szCs w:val="26"/>
          <w:rtl/>
          <w:lang w:bidi="fa-IR"/>
        </w:rPr>
        <w:t xml:space="preserve"> </w:t>
      </w:r>
      <w:proofErr w:type="spellStart"/>
      <w:r w:rsidRPr="00045D6F">
        <w:rPr>
          <w:rFonts w:cs="B Nazanin" w:hint="cs"/>
          <w:szCs w:val="26"/>
          <w:rtl/>
          <w:lang w:bidi="fa-IR"/>
        </w:rPr>
        <w:t>چك</w:t>
      </w:r>
      <w:proofErr w:type="spellEnd"/>
      <w:r w:rsidRPr="00045D6F">
        <w:rPr>
          <w:rFonts w:cs="B Nazanin" w:hint="cs"/>
          <w:szCs w:val="26"/>
          <w:rtl/>
          <w:lang w:bidi="fa-IR"/>
        </w:rPr>
        <w:t xml:space="preserve"> </w:t>
      </w:r>
      <w:proofErr w:type="spellStart"/>
      <w:r w:rsidRPr="00045D6F">
        <w:rPr>
          <w:rFonts w:cs="B Nazanin" w:hint="cs"/>
          <w:szCs w:val="26"/>
          <w:rtl/>
          <w:lang w:bidi="fa-IR"/>
        </w:rPr>
        <w:t>مي‌گردد</w:t>
      </w:r>
      <w:proofErr w:type="spellEnd"/>
      <w:r w:rsidRPr="00045D6F">
        <w:rPr>
          <w:rFonts w:cs="B Nazanin" w:hint="cs"/>
          <w:szCs w:val="26"/>
          <w:rtl/>
          <w:lang w:bidi="fa-IR"/>
        </w:rPr>
        <w:t>.</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r w:rsidRPr="00045D6F">
        <w:rPr>
          <w:rFonts w:cs="B Nazanin" w:hint="cs"/>
          <w:szCs w:val="26"/>
          <w:rtl/>
          <w:lang w:bidi="fa-IR"/>
        </w:rPr>
        <w:t xml:space="preserve">سلامت </w:t>
      </w:r>
      <w:proofErr w:type="spellStart"/>
      <w:r w:rsidRPr="00045D6F">
        <w:rPr>
          <w:rFonts w:cs="B Nazanin" w:hint="cs"/>
          <w:szCs w:val="26"/>
          <w:rtl/>
          <w:lang w:bidi="fa-IR"/>
        </w:rPr>
        <w:t>جنين</w:t>
      </w:r>
      <w:proofErr w:type="spellEnd"/>
      <w:r w:rsidRPr="00045D6F">
        <w:rPr>
          <w:rFonts w:cs="B Nazanin" w:hint="cs"/>
          <w:szCs w:val="26"/>
          <w:rtl/>
          <w:lang w:bidi="fa-IR"/>
        </w:rPr>
        <w:t xml:space="preserve"> </w:t>
      </w:r>
      <w:proofErr w:type="spellStart"/>
      <w:r w:rsidRPr="00045D6F">
        <w:rPr>
          <w:rFonts w:cs="B Nazanin" w:hint="cs"/>
          <w:szCs w:val="26"/>
          <w:rtl/>
          <w:lang w:bidi="fa-IR"/>
        </w:rPr>
        <w:t>بايد</w:t>
      </w:r>
      <w:proofErr w:type="spellEnd"/>
      <w:r w:rsidRPr="00045D6F">
        <w:rPr>
          <w:rFonts w:cs="B Nazanin" w:hint="cs"/>
          <w:szCs w:val="26"/>
          <w:rtl/>
          <w:lang w:bidi="fa-IR"/>
        </w:rPr>
        <w:t xml:space="preserve"> به طور منظم </w:t>
      </w:r>
      <w:proofErr w:type="spellStart"/>
      <w:r w:rsidRPr="00045D6F">
        <w:rPr>
          <w:rFonts w:cs="B Nazanin" w:hint="cs"/>
          <w:szCs w:val="26"/>
          <w:rtl/>
          <w:lang w:bidi="fa-IR"/>
        </w:rPr>
        <w:t>بررسي</w:t>
      </w:r>
      <w:proofErr w:type="spellEnd"/>
      <w:r w:rsidRPr="00045D6F">
        <w:rPr>
          <w:rFonts w:cs="B Nazanin" w:hint="cs"/>
          <w:szCs w:val="26"/>
          <w:rtl/>
          <w:lang w:bidi="fa-IR"/>
        </w:rPr>
        <w:t xml:space="preserve"> شود.</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r w:rsidRPr="00045D6F">
        <w:rPr>
          <w:rFonts w:cs="B Nazanin" w:hint="cs"/>
          <w:szCs w:val="26"/>
          <w:rtl/>
          <w:lang w:bidi="fa-IR"/>
        </w:rPr>
        <w:t xml:space="preserve">خانم مبتلا به ديابت </w:t>
      </w:r>
      <w:proofErr w:type="spellStart"/>
      <w:r w:rsidRPr="00045D6F">
        <w:rPr>
          <w:rFonts w:cs="B Nazanin" w:hint="cs"/>
          <w:szCs w:val="26"/>
          <w:rtl/>
          <w:lang w:bidi="fa-IR"/>
        </w:rPr>
        <w:t>بارداري</w:t>
      </w:r>
      <w:proofErr w:type="spellEnd"/>
      <w:r w:rsidRPr="00045D6F">
        <w:rPr>
          <w:rFonts w:cs="B Nazanin" w:hint="cs"/>
          <w:szCs w:val="26"/>
          <w:rtl/>
          <w:lang w:bidi="fa-IR"/>
        </w:rPr>
        <w:t xml:space="preserve"> شانس </w:t>
      </w:r>
      <w:proofErr w:type="spellStart"/>
      <w:r w:rsidRPr="00045D6F">
        <w:rPr>
          <w:rFonts w:cs="B Nazanin" w:hint="cs"/>
          <w:szCs w:val="26"/>
          <w:rtl/>
          <w:lang w:bidi="fa-IR"/>
        </w:rPr>
        <w:t>بيشتري</w:t>
      </w:r>
      <w:proofErr w:type="spellEnd"/>
      <w:r w:rsidRPr="00045D6F">
        <w:rPr>
          <w:rFonts w:cs="B Nazanin" w:hint="cs"/>
          <w:szCs w:val="26"/>
          <w:rtl/>
          <w:lang w:bidi="fa-IR"/>
        </w:rPr>
        <w:t xml:space="preserve"> </w:t>
      </w:r>
      <w:proofErr w:type="spellStart"/>
      <w:r w:rsidRPr="00045D6F">
        <w:rPr>
          <w:rFonts w:cs="B Nazanin" w:hint="cs"/>
          <w:szCs w:val="26"/>
          <w:rtl/>
          <w:lang w:bidi="fa-IR"/>
        </w:rPr>
        <w:t>براي</w:t>
      </w:r>
      <w:proofErr w:type="spellEnd"/>
      <w:r w:rsidRPr="00045D6F">
        <w:rPr>
          <w:rFonts w:cs="B Nazanin" w:hint="cs"/>
          <w:szCs w:val="26"/>
          <w:rtl/>
          <w:lang w:bidi="fa-IR"/>
        </w:rPr>
        <w:t xml:space="preserve"> ابتلا به فشارخون بالا دارد. در </w:t>
      </w:r>
      <w:proofErr w:type="spellStart"/>
      <w:r w:rsidRPr="00045D6F">
        <w:rPr>
          <w:rFonts w:cs="B Nazanin" w:hint="cs"/>
          <w:szCs w:val="26"/>
          <w:rtl/>
          <w:lang w:bidi="fa-IR"/>
        </w:rPr>
        <w:t>نتيجه</w:t>
      </w:r>
      <w:proofErr w:type="spellEnd"/>
      <w:r w:rsidRPr="00045D6F">
        <w:rPr>
          <w:rFonts w:cs="B Nazanin" w:hint="cs"/>
          <w:szCs w:val="26"/>
          <w:rtl/>
          <w:lang w:bidi="fa-IR"/>
        </w:rPr>
        <w:t xml:space="preserve"> </w:t>
      </w:r>
      <w:proofErr w:type="spellStart"/>
      <w:r w:rsidRPr="00045D6F">
        <w:rPr>
          <w:rFonts w:cs="B Nazanin" w:hint="cs"/>
          <w:szCs w:val="26"/>
          <w:rtl/>
          <w:lang w:bidi="fa-IR"/>
        </w:rPr>
        <w:t>اندازه‌گيري</w:t>
      </w:r>
      <w:proofErr w:type="spellEnd"/>
      <w:r w:rsidRPr="00045D6F">
        <w:rPr>
          <w:rFonts w:cs="B Nazanin" w:hint="cs"/>
          <w:szCs w:val="26"/>
          <w:rtl/>
          <w:lang w:bidi="fa-IR"/>
        </w:rPr>
        <w:t xml:space="preserve"> فشارخون در هر </w:t>
      </w:r>
      <w:proofErr w:type="spellStart"/>
      <w:r w:rsidRPr="00045D6F">
        <w:rPr>
          <w:rFonts w:cs="B Nazanin" w:hint="cs"/>
          <w:szCs w:val="26"/>
          <w:rtl/>
          <w:lang w:bidi="fa-IR"/>
        </w:rPr>
        <w:t>ويزيت</w:t>
      </w:r>
      <w:proofErr w:type="spellEnd"/>
      <w:r w:rsidRPr="00045D6F">
        <w:rPr>
          <w:rFonts w:cs="B Nazanin" w:hint="cs"/>
          <w:szCs w:val="26"/>
          <w:rtl/>
          <w:lang w:bidi="fa-IR"/>
        </w:rPr>
        <w:t xml:space="preserve"> </w:t>
      </w:r>
      <w:proofErr w:type="spellStart"/>
      <w:r w:rsidRPr="00045D6F">
        <w:rPr>
          <w:rFonts w:cs="B Nazanin" w:hint="cs"/>
          <w:szCs w:val="26"/>
          <w:rtl/>
          <w:lang w:bidi="fa-IR"/>
        </w:rPr>
        <w:t>ضروري</w:t>
      </w:r>
      <w:proofErr w:type="spellEnd"/>
      <w:r w:rsidRPr="00045D6F">
        <w:rPr>
          <w:rFonts w:cs="B Nazanin" w:hint="cs"/>
          <w:szCs w:val="26"/>
          <w:rtl/>
          <w:lang w:bidi="fa-IR"/>
        </w:rPr>
        <w:t xml:space="preserve"> است.</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r w:rsidRPr="00045D6F">
        <w:rPr>
          <w:rFonts w:cs="B Nazanin" w:hint="cs"/>
          <w:szCs w:val="26"/>
          <w:rtl/>
          <w:lang w:bidi="fa-IR"/>
        </w:rPr>
        <w:t xml:space="preserve">خانم مبتلا به ديابت </w:t>
      </w:r>
      <w:proofErr w:type="spellStart"/>
      <w:r w:rsidRPr="00045D6F">
        <w:rPr>
          <w:rFonts w:cs="B Nazanin" w:hint="cs"/>
          <w:szCs w:val="26"/>
          <w:rtl/>
          <w:lang w:bidi="fa-IR"/>
        </w:rPr>
        <w:t>بارداري</w:t>
      </w:r>
      <w:proofErr w:type="spellEnd"/>
      <w:r w:rsidRPr="00045D6F">
        <w:rPr>
          <w:rFonts w:cs="B Nazanin" w:hint="cs"/>
          <w:szCs w:val="26"/>
          <w:rtl/>
          <w:lang w:bidi="fa-IR"/>
        </w:rPr>
        <w:t xml:space="preserve"> در موارد </w:t>
      </w:r>
      <w:proofErr w:type="spellStart"/>
      <w:r w:rsidRPr="00045D6F">
        <w:rPr>
          <w:rFonts w:cs="B Nazanin" w:hint="cs"/>
          <w:szCs w:val="26"/>
          <w:rtl/>
          <w:lang w:bidi="fa-IR"/>
        </w:rPr>
        <w:t>زير</w:t>
      </w:r>
      <w:proofErr w:type="spellEnd"/>
      <w:r w:rsidRPr="00045D6F">
        <w:rPr>
          <w:rFonts w:cs="B Nazanin" w:hint="cs"/>
          <w:szCs w:val="26"/>
          <w:rtl/>
          <w:lang w:bidi="fa-IR"/>
        </w:rPr>
        <w:t xml:space="preserve"> </w:t>
      </w:r>
      <w:proofErr w:type="spellStart"/>
      <w:r w:rsidRPr="00045D6F">
        <w:rPr>
          <w:rFonts w:cs="B Nazanin" w:hint="cs"/>
          <w:szCs w:val="26"/>
          <w:rtl/>
          <w:lang w:bidi="fa-IR"/>
        </w:rPr>
        <w:t>بايد</w:t>
      </w:r>
      <w:proofErr w:type="spellEnd"/>
      <w:r w:rsidRPr="00045D6F">
        <w:rPr>
          <w:rFonts w:cs="B Nazanin" w:hint="cs"/>
          <w:szCs w:val="26"/>
          <w:rtl/>
          <w:lang w:bidi="fa-IR"/>
        </w:rPr>
        <w:t xml:space="preserve"> به طور اورژانس توسط پزشک </w:t>
      </w:r>
      <w:proofErr w:type="spellStart"/>
      <w:r w:rsidRPr="00045D6F">
        <w:rPr>
          <w:rFonts w:cs="B Nazanin" w:hint="cs"/>
          <w:szCs w:val="26"/>
          <w:rtl/>
          <w:lang w:bidi="fa-IR"/>
        </w:rPr>
        <w:t>ويزيت</w:t>
      </w:r>
      <w:proofErr w:type="spellEnd"/>
      <w:r w:rsidRPr="00045D6F">
        <w:rPr>
          <w:rFonts w:cs="B Nazanin" w:hint="cs"/>
          <w:szCs w:val="26"/>
          <w:rtl/>
          <w:lang w:bidi="fa-IR"/>
        </w:rPr>
        <w:t xml:space="preserve"> شود:</w:t>
      </w:r>
    </w:p>
    <w:p w:rsidR="00E15466" w:rsidRPr="00045D6F" w:rsidRDefault="00E15466" w:rsidP="00E15466">
      <w:pPr>
        <w:pStyle w:val="ListParagraph"/>
        <w:widowControl w:val="0"/>
        <w:numPr>
          <w:ilvl w:val="1"/>
          <w:numId w:val="9"/>
        </w:numPr>
        <w:shd w:val="clear" w:color="auto" w:fill="FFFFFF"/>
        <w:bidi/>
        <w:spacing w:after="0" w:line="240" w:lineRule="auto"/>
        <w:ind w:left="949" w:hanging="342"/>
        <w:jc w:val="lowKashida"/>
        <w:rPr>
          <w:rFonts w:cs="B Nazanin"/>
          <w:szCs w:val="26"/>
          <w:lang w:bidi="fa-IR"/>
        </w:rPr>
      </w:pPr>
      <w:r>
        <w:rPr>
          <w:rFonts w:cs="B Nazanin" w:hint="cs"/>
          <w:szCs w:val="26"/>
          <w:rtl/>
          <w:lang w:bidi="fa-IR"/>
        </w:rPr>
        <w:t xml:space="preserve"> </w:t>
      </w:r>
      <w:proofErr w:type="spellStart"/>
      <w:r w:rsidRPr="00045D6F">
        <w:rPr>
          <w:rFonts w:cs="B Nazanin" w:hint="cs"/>
          <w:szCs w:val="26"/>
          <w:rtl/>
          <w:lang w:bidi="fa-IR"/>
        </w:rPr>
        <w:t>كم</w:t>
      </w:r>
      <w:proofErr w:type="spellEnd"/>
      <w:r w:rsidRPr="00045D6F">
        <w:rPr>
          <w:rFonts w:cs="B Nazanin" w:hint="cs"/>
          <w:szCs w:val="26"/>
          <w:rtl/>
          <w:lang w:bidi="fa-IR"/>
        </w:rPr>
        <w:t xml:space="preserve"> شدن </w:t>
      </w:r>
      <w:proofErr w:type="spellStart"/>
      <w:r w:rsidRPr="00045D6F">
        <w:rPr>
          <w:rFonts w:cs="B Nazanin" w:hint="cs"/>
          <w:szCs w:val="26"/>
          <w:rtl/>
          <w:lang w:bidi="fa-IR"/>
        </w:rPr>
        <w:t>تحرك</w:t>
      </w:r>
      <w:proofErr w:type="spellEnd"/>
      <w:r w:rsidRPr="00045D6F">
        <w:rPr>
          <w:rFonts w:cs="B Nazanin" w:hint="cs"/>
          <w:szCs w:val="26"/>
          <w:rtl/>
          <w:lang w:bidi="fa-IR"/>
        </w:rPr>
        <w:t xml:space="preserve"> و </w:t>
      </w:r>
      <w:proofErr w:type="spellStart"/>
      <w:r w:rsidRPr="00045D6F">
        <w:rPr>
          <w:rFonts w:cs="B Nazanin" w:hint="cs"/>
          <w:szCs w:val="26"/>
          <w:rtl/>
          <w:lang w:bidi="fa-IR"/>
        </w:rPr>
        <w:t>يا</w:t>
      </w:r>
      <w:proofErr w:type="spellEnd"/>
      <w:r w:rsidRPr="00045D6F">
        <w:rPr>
          <w:rFonts w:cs="B Nazanin" w:hint="cs"/>
          <w:szCs w:val="26"/>
          <w:rtl/>
          <w:lang w:bidi="fa-IR"/>
        </w:rPr>
        <w:t xml:space="preserve"> عدم </w:t>
      </w:r>
      <w:proofErr w:type="spellStart"/>
      <w:r w:rsidRPr="00045D6F">
        <w:rPr>
          <w:rFonts w:cs="B Nazanin" w:hint="cs"/>
          <w:szCs w:val="26"/>
          <w:rtl/>
          <w:lang w:bidi="fa-IR"/>
        </w:rPr>
        <w:t>تحرك</w:t>
      </w:r>
      <w:proofErr w:type="spellEnd"/>
      <w:r w:rsidRPr="00045D6F">
        <w:rPr>
          <w:rFonts w:cs="B Nazanin" w:hint="cs"/>
          <w:szCs w:val="26"/>
          <w:rtl/>
          <w:lang w:bidi="fa-IR"/>
        </w:rPr>
        <w:t xml:space="preserve"> </w:t>
      </w:r>
      <w:proofErr w:type="spellStart"/>
      <w:r w:rsidRPr="00045D6F">
        <w:rPr>
          <w:rFonts w:cs="B Nazanin" w:hint="cs"/>
          <w:szCs w:val="26"/>
          <w:rtl/>
          <w:lang w:bidi="fa-IR"/>
        </w:rPr>
        <w:t>جنين</w:t>
      </w:r>
      <w:proofErr w:type="spellEnd"/>
      <w:r w:rsidRPr="00045D6F">
        <w:rPr>
          <w:rFonts w:cs="B Nazanin" w:hint="cs"/>
          <w:szCs w:val="26"/>
          <w:rtl/>
          <w:lang w:bidi="fa-IR"/>
        </w:rPr>
        <w:t xml:space="preserve"> </w:t>
      </w:r>
    </w:p>
    <w:p w:rsidR="00E15466" w:rsidRPr="00045D6F" w:rsidRDefault="00E15466" w:rsidP="00E15466">
      <w:pPr>
        <w:pStyle w:val="ListParagraph"/>
        <w:widowControl w:val="0"/>
        <w:numPr>
          <w:ilvl w:val="1"/>
          <w:numId w:val="9"/>
        </w:numPr>
        <w:shd w:val="clear" w:color="auto" w:fill="FFFFFF"/>
        <w:bidi/>
        <w:spacing w:after="0" w:line="240" w:lineRule="auto"/>
        <w:ind w:left="949" w:hanging="342"/>
        <w:jc w:val="lowKashida"/>
        <w:rPr>
          <w:rFonts w:cs="B Nazanin"/>
          <w:szCs w:val="26"/>
          <w:lang w:bidi="fa-IR"/>
        </w:rPr>
      </w:pPr>
      <w:r>
        <w:rPr>
          <w:rFonts w:cs="B Nazanin" w:hint="cs"/>
          <w:szCs w:val="26"/>
          <w:rtl/>
          <w:lang w:bidi="fa-IR"/>
        </w:rPr>
        <w:t xml:space="preserve"> </w:t>
      </w:r>
      <w:r w:rsidRPr="00045D6F">
        <w:rPr>
          <w:rFonts w:cs="B Nazanin" w:hint="cs"/>
          <w:szCs w:val="26"/>
          <w:rtl/>
          <w:lang w:bidi="fa-IR"/>
        </w:rPr>
        <w:t xml:space="preserve">اختلال </w:t>
      </w:r>
      <w:proofErr w:type="spellStart"/>
      <w:r w:rsidRPr="00045D6F">
        <w:rPr>
          <w:rFonts w:cs="B Nazanin" w:hint="cs"/>
          <w:szCs w:val="26"/>
          <w:rtl/>
          <w:lang w:bidi="fa-IR"/>
        </w:rPr>
        <w:t>ديد</w:t>
      </w:r>
      <w:proofErr w:type="spellEnd"/>
    </w:p>
    <w:p w:rsidR="00E15466" w:rsidRPr="00045D6F" w:rsidRDefault="00E15466" w:rsidP="00E15466">
      <w:pPr>
        <w:pStyle w:val="ListParagraph"/>
        <w:widowControl w:val="0"/>
        <w:numPr>
          <w:ilvl w:val="1"/>
          <w:numId w:val="9"/>
        </w:numPr>
        <w:shd w:val="clear" w:color="auto" w:fill="FFFFFF"/>
        <w:bidi/>
        <w:spacing w:after="0" w:line="240" w:lineRule="auto"/>
        <w:ind w:left="949" w:hanging="342"/>
        <w:jc w:val="lowKashida"/>
        <w:rPr>
          <w:rFonts w:cs="B Nazanin"/>
          <w:szCs w:val="26"/>
          <w:lang w:bidi="fa-IR"/>
        </w:rPr>
      </w:pPr>
      <w:r>
        <w:rPr>
          <w:rFonts w:cs="B Nazanin" w:hint="cs"/>
          <w:szCs w:val="26"/>
          <w:rtl/>
          <w:lang w:bidi="fa-IR"/>
        </w:rPr>
        <w:t xml:space="preserve"> </w:t>
      </w:r>
      <w:proofErr w:type="spellStart"/>
      <w:r w:rsidRPr="00045D6F">
        <w:rPr>
          <w:rFonts w:cs="B Nazanin" w:hint="cs"/>
          <w:szCs w:val="26"/>
          <w:rtl/>
          <w:lang w:bidi="fa-IR"/>
        </w:rPr>
        <w:t>تشنگي</w:t>
      </w:r>
      <w:proofErr w:type="spellEnd"/>
      <w:r w:rsidRPr="00045D6F">
        <w:rPr>
          <w:rFonts w:cs="B Nazanin" w:hint="cs"/>
          <w:szCs w:val="26"/>
          <w:rtl/>
          <w:lang w:bidi="fa-IR"/>
        </w:rPr>
        <w:t xml:space="preserve"> </w:t>
      </w:r>
      <w:proofErr w:type="spellStart"/>
      <w:r w:rsidRPr="00045D6F">
        <w:rPr>
          <w:rFonts w:cs="B Nazanin" w:hint="cs"/>
          <w:szCs w:val="26"/>
          <w:rtl/>
          <w:lang w:bidi="fa-IR"/>
        </w:rPr>
        <w:t>بيش</w:t>
      </w:r>
      <w:proofErr w:type="spellEnd"/>
      <w:r w:rsidRPr="00045D6F">
        <w:rPr>
          <w:rFonts w:cs="B Nazanin" w:hint="cs"/>
          <w:szCs w:val="26"/>
          <w:rtl/>
          <w:lang w:bidi="fa-IR"/>
        </w:rPr>
        <w:t xml:space="preserve"> از حد</w:t>
      </w:r>
    </w:p>
    <w:p w:rsidR="00E15466" w:rsidRPr="00045D6F" w:rsidRDefault="00E15466" w:rsidP="00E15466">
      <w:pPr>
        <w:pStyle w:val="ListParagraph"/>
        <w:widowControl w:val="0"/>
        <w:numPr>
          <w:ilvl w:val="1"/>
          <w:numId w:val="9"/>
        </w:numPr>
        <w:shd w:val="clear" w:color="auto" w:fill="FFFFFF"/>
        <w:bidi/>
        <w:spacing w:after="0" w:line="240" w:lineRule="auto"/>
        <w:ind w:left="949" w:hanging="342"/>
        <w:jc w:val="lowKashida"/>
        <w:rPr>
          <w:rFonts w:cs="B Nazanin"/>
          <w:szCs w:val="26"/>
          <w:lang w:bidi="fa-IR"/>
        </w:rPr>
      </w:pPr>
      <w:r>
        <w:rPr>
          <w:rFonts w:cs="B Nazanin" w:hint="cs"/>
          <w:szCs w:val="26"/>
          <w:rtl/>
          <w:lang w:bidi="fa-IR"/>
        </w:rPr>
        <w:t xml:space="preserve"> </w:t>
      </w:r>
      <w:r w:rsidRPr="00045D6F">
        <w:rPr>
          <w:rFonts w:cs="B Nazanin" w:hint="cs"/>
          <w:szCs w:val="26"/>
          <w:rtl/>
          <w:lang w:bidi="fa-IR"/>
        </w:rPr>
        <w:t>تهوع و استفراغ</w:t>
      </w:r>
    </w:p>
    <w:p w:rsidR="00E15466" w:rsidRPr="00045D6F" w:rsidRDefault="00E15466" w:rsidP="00E15466">
      <w:pPr>
        <w:pStyle w:val="ListParagraph"/>
        <w:widowControl w:val="0"/>
        <w:numPr>
          <w:ilvl w:val="1"/>
          <w:numId w:val="9"/>
        </w:numPr>
        <w:shd w:val="clear" w:color="auto" w:fill="FFFFFF"/>
        <w:bidi/>
        <w:spacing w:after="0" w:line="240" w:lineRule="auto"/>
        <w:ind w:left="949" w:hanging="342"/>
        <w:jc w:val="lowKashida"/>
        <w:rPr>
          <w:rFonts w:cs="B Nazanin"/>
          <w:szCs w:val="26"/>
          <w:rtl/>
          <w:lang w:bidi="fa-IR"/>
        </w:rPr>
      </w:pPr>
      <w:r>
        <w:rPr>
          <w:rFonts w:cs="B Nazanin" w:hint="cs"/>
          <w:szCs w:val="26"/>
          <w:rtl/>
          <w:lang w:bidi="fa-IR"/>
        </w:rPr>
        <w:t xml:space="preserve"> </w:t>
      </w:r>
      <w:r w:rsidRPr="00045D6F">
        <w:rPr>
          <w:rFonts w:cs="B Nazanin" w:hint="cs"/>
          <w:szCs w:val="26"/>
          <w:rtl/>
          <w:lang w:bidi="fa-IR"/>
        </w:rPr>
        <w:t xml:space="preserve">هرگونه آب </w:t>
      </w:r>
      <w:proofErr w:type="spellStart"/>
      <w:r w:rsidRPr="00045D6F">
        <w:rPr>
          <w:rFonts w:cs="B Nazanin" w:hint="cs"/>
          <w:szCs w:val="26"/>
          <w:rtl/>
          <w:lang w:bidi="fa-IR"/>
        </w:rPr>
        <w:t>ريزش</w:t>
      </w:r>
      <w:proofErr w:type="spellEnd"/>
      <w:r w:rsidRPr="00045D6F">
        <w:rPr>
          <w:rFonts w:cs="B Nazanin" w:hint="cs"/>
          <w:szCs w:val="26"/>
          <w:rtl/>
          <w:lang w:bidi="fa-IR"/>
        </w:rPr>
        <w:t xml:space="preserve">، </w:t>
      </w:r>
      <w:proofErr w:type="spellStart"/>
      <w:r w:rsidRPr="00045D6F">
        <w:rPr>
          <w:rFonts w:cs="B Nazanin" w:hint="cs"/>
          <w:szCs w:val="26"/>
          <w:rtl/>
          <w:lang w:bidi="fa-IR"/>
        </w:rPr>
        <w:t>لكه</w:t>
      </w:r>
      <w:proofErr w:type="spellEnd"/>
      <w:r w:rsidRPr="00045D6F">
        <w:rPr>
          <w:rFonts w:cs="B Nazanin" w:hint="cs"/>
          <w:szCs w:val="26"/>
          <w:rtl/>
          <w:lang w:bidi="fa-IR"/>
        </w:rPr>
        <w:t xml:space="preserve"> </w:t>
      </w:r>
      <w:proofErr w:type="spellStart"/>
      <w:r w:rsidRPr="00045D6F">
        <w:rPr>
          <w:rFonts w:cs="B Nazanin" w:hint="cs"/>
          <w:szCs w:val="26"/>
          <w:rtl/>
          <w:lang w:bidi="fa-IR"/>
        </w:rPr>
        <w:t>بيني</w:t>
      </w:r>
      <w:proofErr w:type="spellEnd"/>
      <w:r w:rsidRPr="00045D6F">
        <w:rPr>
          <w:rFonts w:cs="B Nazanin" w:hint="cs"/>
          <w:szCs w:val="26"/>
          <w:rtl/>
          <w:lang w:bidi="fa-IR"/>
        </w:rPr>
        <w:t xml:space="preserve"> و </w:t>
      </w:r>
      <w:proofErr w:type="spellStart"/>
      <w:r w:rsidRPr="00045D6F">
        <w:rPr>
          <w:rFonts w:cs="B Nazanin" w:hint="cs"/>
          <w:szCs w:val="26"/>
          <w:rtl/>
          <w:lang w:bidi="fa-IR"/>
        </w:rPr>
        <w:t>خونريزي</w:t>
      </w:r>
      <w:proofErr w:type="spellEnd"/>
      <w:r w:rsidRPr="00045D6F">
        <w:rPr>
          <w:rFonts w:cs="B Nazanin" w:hint="cs"/>
          <w:szCs w:val="26"/>
          <w:rtl/>
          <w:lang w:bidi="fa-IR"/>
        </w:rPr>
        <w:t xml:space="preserve"> </w:t>
      </w:r>
      <w:proofErr w:type="spellStart"/>
      <w:r w:rsidRPr="00045D6F">
        <w:rPr>
          <w:rFonts w:cs="B Nazanin" w:hint="cs"/>
          <w:szCs w:val="26"/>
          <w:rtl/>
          <w:lang w:bidi="fa-IR"/>
        </w:rPr>
        <w:t>واژينال</w:t>
      </w:r>
      <w:proofErr w:type="spellEnd"/>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proofErr w:type="spellStart"/>
      <w:r w:rsidRPr="00045D6F">
        <w:rPr>
          <w:rFonts w:cs="B Nazanin" w:hint="cs"/>
          <w:szCs w:val="26"/>
          <w:rtl/>
          <w:lang w:bidi="fa-IR"/>
        </w:rPr>
        <w:t>اين</w:t>
      </w:r>
      <w:proofErr w:type="spellEnd"/>
      <w:r w:rsidRPr="00045D6F">
        <w:rPr>
          <w:rFonts w:cs="B Nazanin" w:hint="cs"/>
          <w:szCs w:val="26"/>
          <w:rtl/>
          <w:lang w:bidi="fa-IR"/>
        </w:rPr>
        <w:t xml:space="preserve"> بيماران </w:t>
      </w:r>
      <w:proofErr w:type="spellStart"/>
      <w:r w:rsidRPr="00045D6F">
        <w:rPr>
          <w:rFonts w:cs="B Nazanin" w:hint="cs"/>
          <w:szCs w:val="26"/>
          <w:rtl/>
          <w:lang w:bidi="fa-IR"/>
        </w:rPr>
        <w:t>بايد</w:t>
      </w:r>
      <w:proofErr w:type="spellEnd"/>
      <w:r w:rsidRPr="00045D6F">
        <w:rPr>
          <w:rFonts w:cs="B Nazanin" w:hint="cs"/>
          <w:szCs w:val="26"/>
          <w:rtl/>
          <w:lang w:bidi="fa-IR"/>
        </w:rPr>
        <w:t xml:space="preserve"> 6 هفته پس از </w:t>
      </w:r>
      <w:proofErr w:type="spellStart"/>
      <w:r w:rsidRPr="00045D6F">
        <w:rPr>
          <w:rFonts w:cs="B Nazanin" w:hint="cs"/>
          <w:szCs w:val="26"/>
          <w:rtl/>
          <w:lang w:bidi="fa-IR"/>
        </w:rPr>
        <w:t>زايمان</w:t>
      </w:r>
      <w:proofErr w:type="spellEnd"/>
      <w:r w:rsidRPr="00045D6F">
        <w:rPr>
          <w:rFonts w:cs="B Nazanin" w:hint="cs"/>
          <w:szCs w:val="26"/>
          <w:rtl/>
          <w:lang w:bidi="fa-IR"/>
        </w:rPr>
        <w:t xml:space="preserve"> (</w:t>
      </w:r>
      <w:proofErr w:type="spellStart"/>
      <w:r w:rsidRPr="00045D6F">
        <w:rPr>
          <w:rFonts w:cs="B Nazanin" w:hint="cs"/>
          <w:szCs w:val="26"/>
          <w:rtl/>
          <w:lang w:bidi="fa-IR"/>
        </w:rPr>
        <w:t>درآمدن</w:t>
      </w:r>
      <w:proofErr w:type="spellEnd"/>
      <w:r w:rsidRPr="00045D6F">
        <w:rPr>
          <w:rFonts w:cs="B Nazanin" w:hint="cs"/>
          <w:szCs w:val="26"/>
          <w:rtl/>
          <w:lang w:bidi="fa-IR"/>
        </w:rPr>
        <w:t xml:space="preserve"> از چله) از نظر </w:t>
      </w:r>
      <w:proofErr w:type="spellStart"/>
      <w:r w:rsidRPr="00045D6F">
        <w:rPr>
          <w:rFonts w:cs="B Nazanin" w:hint="cs"/>
          <w:szCs w:val="26"/>
          <w:rtl/>
          <w:lang w:bidi="fa-IR"/>
        </w:rPr>
        <w:t>قندخون</w:t>
      </w:r>
      <w:proofErr w:type="spellEnd"/>
      <w:r w:rsidRPr="00045D6F">
        <w:rPr>
          <w:rFonts w:cs="B Nazanin" w:hint="cs"/>
          <w:szCs w:val="26"/>
          <w:rtl/>
          <w:lang w:bidi="fa-IR"/>
        </w:rPr>
        <w:t xml:space="preserve"> و ابتلا به ديابت مورد </w:t>
      </w:r>
      <w:proofErr w:type="spellStart"/>
      <w:r w:rsidRPr="00045D6F">
        <w:rPr>
          <w:rFonts w:cs="B Nazanin" w:hint="cs"/>
          <w:szCs w:val="26"/>
          <w:rtl/>
          <w:lang w:bidi="fa-IR"/>
        </w:rPr>
        <w:t>بررسي</w:t>
      </w:r>
      <w:proofErr w:type="spellEnd"/>
      <w:r w:rsidRPr="00045D6F">
        <w:rPr>
          <w:rFonts w:cs="B Nazanin" w:hint="cs"/>
          <w:szCs w:val="26"/>
          <w:rtl/>
          <w:lang w:bidi="fa-IR"/>
        </w:rPr>
        <w:t xml:space="preserve"> قرار </w:t>
      </w:r>
      <w:proofErr w:type="spellStart"/>
      <w:r w:rsidRPr="00045D6F">
        <w:rPr>
          <w:rFonts w:cs="B Nazanin" w:hint="cs"/>
          <w:szCs w:val="26"/>
          <w:rtl/>
          <w:lang w:bidi="fa-IR"/>
        </w:rPr>
        <w:t>گيرند</w:t>
      </w:r>
      <w:proofErr w:type="spellEnd"/>
      <w:r w:rsidRPr="00045D6F">
        <w:rPr>
          <w:rFonts w:cs="B Nazanin" w:hint="cs"/>
          <w:szCs w:val="26"/>
          <w:rtl/>
          <w:lang w:bidi="fa-IR"/>
        </w:rPr>
        <w:t>.</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proofErr w:type="spellStart"/>
      <w:r w:rsidRPr="00045D6F">
        <w:rPr>
          <w:rFonts w:cs="B Nazanin" w:hint="cs"/>
          <w:szCs w:val="26"/>
          <w:rtl/>
          <w:lang w:bidi="fa-IR"/>
        </w:rPr>
        <w:t>خانم</w:t>
      </w:r>
      <w:r>
        <w:rPr>
          <w:rFonts w:cs="B Nazanin" w:hint="cs"/>
          <w:szCs w:val="26"/>
          <w:rtl/>
          <w:lang w:bidi="fa-IR"/>
        </w:rPr>
        <w:t>‌های</w:t>
      </w:r>
      <w:proofErr w:type="spellEnd"/>
      <w:r>
        <w:rPr>
          <w:rFonts w:cs="B Nazanin" w:hint="cs"/>
          <w:szCs w:val="26"/>
          <w:rtl/>
          <w:lang w:bidi="fa-IR"/>
        </w:rPr>
        <w:t xml:space="preserve"> </w:t>
      </w:r>
      <w:r w:rsidRPr="00045D6F">
        <w:rPr>
          <w:rFonts w:cs="B Nazanin" w:hint="cs"/>
          <w:szCs w:val="26"/>
          <w:rtl/>
          <w:lang w:bidi="fa-IR"/>
        </w:rPr>
        <w:t xml:space="preserve">با سابقه ابتلا به ديابت بارداری شانس </w:t>
      </w:r>
      <w:proofErr w:type="spellStart"/>
      <w:r w:rsidRPr="00045D6F">
        <w:rPr>
          <w:rFonts w:cs="B Nazanin" w:hint="cs"/>
          <w:szCs w:val="26"/>
          <w:rtl/>
          <w:lang w:bidi="fa-IR"/>
        </w:rPr>
        <w:t>بالايي</w:t>
      </w:r>
      <w:proofErr w:type="spellEnd"/>
      <w:r w:rsidRPr="00045D6F">
        <w:rPr>
          <w:rFonts w:cs="B Nazanin" w:hint="cs"/>
          <w:szCs w:val="26"/>
          <w:rtl/>
          <w:lang w:bidi="fa-IR"/>
        </w:rPr>
        <w:t xml:space="preserve"> </w:t>
      </w:r>
      <w:proofErr w:type="spellStart"/>
      <w:r w:rsidRPr="00045D6F">
        <w:rPr>
          <w:rFonts w:cs="B Nazanin" w:hint="cs"/>
          <w:szCs w:val="26"/>
          <w:rtl/>
          <w:lang w:bidi="fa-IR"/>
        </w:rPr>
        <w:t>براي</w:t>
      </w:r>
      <w:proofErr w:type="spellEnd"/>
      <w:r w:rsidRPr="00045D6F">
        <w:rPr>
          <w:rFonts w:cs="B Nazanin" w:hint="cs"/>
          <w:szCs w:val="26"/>
          <w:rtl/>
          <w:lang w:bidi="fa-IR"/>
        </w:rPr>
        <w:t xml:space="preserve"> ابتلا به ديابت </w:t>
      </w:r>
      <w:proofErr w:type="spellStart"/>
      <w:r w:rsidRPr="00045D6F">
        <w:rPr>
          <w:rFonts w:cs="B Nazanin" w:hint="cs"/>
          <w:szCs w:val="26"/>
          <w:rtl/>
          <w:lang w:bidi="fa-IR"/>
        </w:rPr>
        <w:t>آشكار</w:t>
      </w:r>
      <w:proofErr w:type="spellEnd"/>
      <w:r w:rsidRPr="00045D6F">
        <w:rPr>
          <w:rFonts w:cs="B Nazanin" w:hint="cs"/>
          <w:szCs w:val="26"/>
          <w:rtl/>
          <w:lang w:bidi="fa-IR"/>
        </w:rPr>
        <w:t xml:space="preserve"> در </w:t>
      </w:r>
      <w:proofErr w:type="spellStart"/>
      <w:r w:rsidRPr="00045D6F">
        <w:rPr>
          <w:rFonts w:cs="B Nazanin" w:hint="cs"/>
          <w:szCs w:val="26"/>
          <w:rtl/>
          <w:lang w:bidi="fa-IR"/>
        </w:rPr>
        <w:t>سال‌هاي</w:t>
      </w:r>
      <w:proofErr w:type="spellEnd"/>
      <w:r w:rsidRPr="00045D6F">
        <w:rPr>
          <w:rFonts w:cs="B Nazanin" w:hint="cs"/>
          <w:szCs w:val="26"/>
          <w:rtl/>
          <w:lang w:bidi="fa-IR"/>
        </w:rPr>
        <w:t xml:space="preserve"> بعد از </w:t>
      </w:r>
      <w:proofErr w:type="spellStart"/>
      <w:r w:rsidRPr="00045D6F">
        <w:rPr>
          <w:rFonts w:cs="B Nazanin" w:hint="cs"/>
          <w:szCs w:val="26"/>
          <w:rtl/>
          <w:lang w:bidi="fa-IR"/>
        </w:rPr>
        <w:t>زايمان</w:t>
      </w:r>
      <w:proofErr w:type="spellEnd"/>
      <w:r w:rsidRPr="00045D6F">
        <w:rPr>
          <w:rFonts w:cs="B Nazanin" w:hint="cs"/>
          <w:szCs w:val="26"/>
          <w:rtl/>
          <w:lang w:bidi="fa-IR"/>
        </w:rPr>
        <w:t xml:space="preserve"> دارند. </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rtl/>
          <w:lang w:bidi="fa-IR"/>
        </w:rPr>
      </w:pPr>
      <w:proofErr w:type="spellStart"/>
      <w:r w:rsidRPr="00045D6F">
        <w:rPr>
          <w:rFonts w:cs="B Nazanin" w:hint="cs"/>
          <w:szCs w:val="26"/>
          <w:rtl/>
          <w:lang w:bidi="fa-IR"/>
        </w:rPr>
        <w:t>براي</w:t>
      </w:r>
      <w:proofErr w:type="spellEnd"/>
      <w:r w:rsidRPr="00045D6F">
        <w:rPr>
          <w:rFonts w:cs="B Nazanin" w:hint="cs"/>
          <w:szCs w:val="26"/>
          <w:rtl/>
          <w:lang w:bidi="fa-IR"/>
        </w:rPr>
        <w:t xml:space="preserve"> </w:t>
      </w:r>
      <w:proofErr w:type="spellStart"/>
      <w:r w:rsidRPr="00045D6F">
        <w:rPr>
          <w:rFonts w:cs="B Nazanin" w:hint="cs"/>
          <w:szCs w:val="26"/>
          <w:rtl/>
          <w:lang w:bidi="fa-IR"/>
        </w:rPr>
        <w:t>پيشگيري</w:t>
      </w:r>
      <w:proofErr w:type="spellEnd"/>
      <w:r w:rsidRPr="00045D6F">
        <w:rPr>
          <w:rFonts w:cs="B Nazanin" w:hint="cs"/>
          <w:szCs w:val="26"/>
          <w:rtl/>
          <w:lang w:bidi="fa-IR"/>
        </w:rPr>
        <w:t xml:space="preserve"> از بروز ديابت در </w:t>
      </w:r>
      <w:proofErr w:type="spellStart"/>
      <w:r w:rsidRPr="00045D6F">
        <w:rPr>
          <w:rFonts w:cs="B Nazanin" w:hint="cs"/>
          <w:szCs w:val="26"/>
          <w:rtl/>
          <w:lang w:bidi="fa-IR"/>
        </w:rPr>
        <w:t>سال</w:t>
      </w:r>
      <w:r>
        <w:rPr>
          <w:rFonts w:cs="B Nazanin" w:hint="cs"/>
          <w:szCs w:val="26"/>
          <w:rtl/>
          <w:lang w:bidi="fa-IR"/>
        </w:rPr>
        <w:t>‌های</w:t>
      </w:r>
      <w:proofErr w:type="spellEnd"/>
      <w:r>
        <w:rPr>
          <w:rFonts w:cs="B Nazanin" w:hint="cs"/>
          <w:szCs w:val="26"/>
          <w:rtl/>
          <w:lang w:bidi="fa-IR"/>
        </w:rPr>
        <w:t xml:space="preserve"> </w:t>
      </w:r>
      <w:r w:rsidRPr="00045D6F">
        <w:rPr>
          <w:rFonts w:cs="B Nazanin" w:hint="cs"/>
          <w:szCs w:val="26"/>
          <w:rtl/>
          <w:lang w:bidi="fa-IR"/>
        </w:rPr>
        <w:t xml:space="preserve">بعد، </w:t>
      </w:r>
      <w:proofErr w:type="spellStart"/>
      <w:r w:rsidRPr="00045D6F">
        <w:rPr>
          <w:rFonts w:cs="B Nazanin" w:hint="cs"/>
          <w:szCs w:val="26"/>
          <w:rtl/>
          <w:lang w:bidi="fa-IR"/>
        </w:rPr>
        <w:t>خانم</w:t>
      </w:r>
      <w:r>
        <w:rPr>
          <w:rFonts w:cs="B Nazanin" w:hint="cs"/>
          <w:szCs w:val="26"/>
          <w:rtl/>
          <w:lang w:bidi="fa-IR"/>
        </w:rPr>
        <w:t>‌های</w:t>
      </w:r>
      <w:proofErr w:type="spellEnd"/>
      <w:r>
        <w:rPr>
          <w:rFonts w:cs="B Nazanin" w:hint="cs"/>
          <w:szCs w:val="26"/>
          <w:rtl/>
          <w:lang w:bidi="fa-IR"/>
        </w:rPr>
        <w:t xml:space="preserve"> </w:t>
      </w:r>
      <w:r w:rsidRPr="00045D6F">
        <w:rPr>
          <w:rFonts w:cs="B Nazanin" w:hint="cs"/>
          <w:szCs w:val="26"/>
          <w:rtl/>
          <w:lang w:bidi="fa-IR"/>
        </w:rPr>
        <w:t xml:space="preserve">با سابقه دیابت بارداری، </w:t>
      </w:r>
      <w:proofErr w:type="spellStart"/>
      <w:r w:rsidRPr="00045D6F">
        <w:rPr>
          <w:rFonts w:cs="B Nazanin" w:hint="cs"/>
          <w:szCs w:val="26"/>
          <w:rtl/>
          <w:lang w:bidi="fa-IR"/>
        </w:rPr>
        <w:t>بايد</w:t>
      </w:r>
      <w:proofErr w:type="spellEnd"/>
      <w:r w:rsidRPr="00045D6F">
        <w:rPr>
          <w:rFonts w:cs="B Nazanin" w:hint="cs"/>
          <w:szCs w:val="26"/>
          <w:rtl/>
          <w:lang w:bidi="fa-IR"/>
        </w:rPr>
        <w:t xml:space="preserve"> </w:t>
      </w:r>
      <w:proofErr w:type="spellStart"/>
      <w:r w:rsidRPr="00045D6F">
        <w:rPr>
          <w:rFonts w:cs="B Nazanin" w:hint="cs"/>
          <w:szCs w:val="26"/>
          <w:rtl/>
          <w:lang w:bidi="fa-IR"/>
        </w:rPr>
        <w:t>رژيم</w:t>
      </w:r>
      <w:proofErr w:type="spellEnd"/>
      <w:r w:rsidRPr="00045D6F">
        <w:rPr>
          <w:rFonts w:cs="B Nazanin" w:hint="cs"/>
          <w:szCs w:val="26"/>
          <w:rtl/>
          <w:lang w:bidi="fa-IR"/>
        </w:rPr>
        <w:t xml:space="preserve"> </w:t>
      </w:r>
      <w:proofErr w:type="spellStart"/>
      <w:r w:rsidRPr="00045D6F">
        <w:rPr>
          <w:rFonts w:cs="B Nazanin" w:hint="cs"/>
          <w:szCs w:val="26"/>
          <w:rtl/>
          <w:lang w:bidi="fa-IR"/>
        </w:rPr>
        <w:t>غذايي</w:t>
      </w:r>
      <w:proofErr w:type="spellEnd"/>
      <w:r w:rsidRPr="00045D6F">
        <w:rPr>
          <w:rFonts w:cs="B Nazanin" w:hint="cs"/>
          <w:szCs w:val="26"/>
          <w:rtl/>
          <w:lang w:bidi="fa-IR"/>
        </w:rPr>
        <w:t xml:space="preserve"> سالم را </w:t>
      </w:r>
      <w:proofErr w:type="spellStart"/>
      <w:r w:rsidRPr="00045D6F">
        <w:rPr>
          <w:rFonts w:cs="B Nazanin" w:hint="cs"/>
          <w:szCs w:val="26"/>
          <w:rtl/>
          <w:lang w:bidi="fa-IR"/>
        </w:rPr>
        <w:t>رعايت</w:t>
      </w:r>
      <w:proofErr w:type="spellEnd"/>
      <w:r w:rsidRPr="00045D6F">
        <w:rPr>
          <w:rFonts w:cs="B Nazanin" w:hint="cs"/>
          <w:szCs w:val="26"/>
          <w:rtl/>
          <w:lang w:bidi="fa-IR"/>
        </w:rPr>
        <w:t xml:space="preserve"> </w:t>
      </w:r>
      <w:proofErr w:type="spellStart"/>
      <w:r w:rsidRPr="00045D6F">
        <w:rPr>
          <w:rFonts w:cs="B Nazanin" w:hint="cs"/>
          <w:szCs w:val="26"/>
          <w:rtl/>
          <w:lang w:bidi="fa-IR"/>
        </w:rPr>
        <w:t>كنند</w:t>
      </w:r>
      <w:proofErr w:type="spellEnd"/>
      <w:r w:rsidRPr="00045D6F">
        <w:rPr>
          <w:rFonts w:cs="B Nazanin" w:hint="cs"/>
          <w:szCs w:val="26"/>
          <w:rtl/>
          <w:lang w:bidi="fa-IR"/>
        </w:rPr>
        <w:t xml:space="preserve">، وزن </w:t>
      </w:r>
      <w:proofErr w:type="spellStart"/>
      <w:r w:rsidRPr="00045D6F">
        <w:rPr>
          <w:rFonts w:cs="B Nazanin" w:hint="cs"/>
          <w:szCs w:val="26"/>
          <w:rtl/>
          <w:lang w:bidi="fa-IR"/>
        </w:rPr>
        <w:t>ايده</w:t>
      </w:r>
      <w:proofErr w:type="spellEnd"/>
      <w:r w:rsidRPr="00045D6F">
        <w:rPr>
          <w:rFonts w:cs="B Nazanin" w:hint="cs"/>
          <w:szCs w:val="26"/>
          <w:rtl/>
          <w:lang w:bidi="fa-IR"/>
        </w:rPr>
        <w:t xml:space="preserve"> آل داشته باشند و </w:t>
      </w:r>
      <w:proofErr w:type="spellStart"/>
      <w:r w:rsidRPr="00045D6F">
        <w:rPr>
          <w:rFonts w:cs="B Nazanin" w:hint="cs"/>
          <w:szCs w:val="26"/>
          <w:rtl/>
          <w:lang w:bidi="fa-IR"/>
        </w:rPr>
        <w:t>فعاليت</w:t>
      </w:r>
      <w:proofErr w:type="spellEnd"/>
      <w:r w:rsidRPr="00045D6F">
        <w:rPr>
          <w:rFonts w:cs="B Nazanin" w:hint="cs"/>
          <w:szCs w:val="26"/>
          <w:rtl/>
          <w:lang w:bidi="fa-IR"/>
        </w:rPr>
        <w:t xml:space="preserve"> </w:t>
      </w:r>
      <w:proofErr w:type="spellStart"/>
      <w:r w:rsidRPr="00045D6F">
        <w:rPr>
          <w:rFonts w:cs="B Nazanin" w:hint="cs"/>
          <w:szCs w:val="26"/>
          <w:rtl/>
          <w:lang w:bidi="fa-IR"/>
        </w:rPr>
        <w:t>بدني</w:t>
      </w:r>
      <w:proofErr w:type="spellEnd"/>
      <w:r w:rsidRPr="00045D6F">
        <w:rPr>
          <w:rFonts w:cs="B Nazanin" w:hint="cs"/>
          <w:szCs w:val="26"/>
          <w:rtl/>
          <w:lang w:bidi="fa-IR"/>
        </w:rPr>
        <w:t xml:space="preserve"> </w:t>
      </w:r>
      <w:proofErr w:type="spellStart"/>
      <w:r w:rsidRPr="00045D6F">
        <w:rPr>
          <w:rFonts w:cs="B Nazanin" w:hint="cs"/>
          <w:szCs w:val="26"/>
          <w:rtl/>
          <w:lang w:bidi="fa-IR"/>
        </w:rPr>
        <w:t>كافي</w:t>
      </w:r>
      <w:proofErr w:type="spellEnd"/>
      <w:r w:rsidRPr="00045D6F">
        <w:rPr>
          <w:rFonts w:cs="B Nazanin" w:hint="cs"/>
          <w:szCs w:val="26"/>
          <w:rtl/>
          <w:lang w:bidi="fa-IR"/>
        </w:rPr>
        <w:t xml:space="preserve"> و مستمر انجام دهند. </w:t>
      </w:r>
      <w:bookmarkStart w:id="72" w:name="_Toc75587940"/>
    </w:p>
    <w:p w:rsidR="00E15466" w:rsidRPr="001532E7" w:rsidRDefault="00E15466" w:rsidP="00E15466">
      <w:pPr>
        <w:pStyle w:val="Heading2"/>
        <w:widowControl w:val="0"/>
        <w:spacing w:line="240" w:lineRule="auto"/>
        <w:ind w:left="0"/>
        <w:jc w:val="lowKashida"/>
        <w:rPr>
          <w:rFonts w:cs="B Nazanin"/>
          <w:sz w:val="10"/>
          <w:szCs w:val="14"/>
          <w:rtl/>
          <w:lang w:val="af-ZA"/>
        </w:rPr>
      </w:pPr>
      <w:bookmarkStart w:id="73" w:name="_Toc475434414"/>
      <w:bookmarkStart w:id="74" w:name="_Toc475434560"/>
      <w:bookmarkStart w:id="75" w:name="_Toc475435632"/>
      <w:bookmarkStart w:id="76" w:name="_Toc475436189"/>
      <w:bookmarkStart w:id="77" w:name="_Toc476130499"/>
    </w:p>
    <w:p w:rsidR="00E15466" w:rsidRPr="00802F00" w:rsidRDefault="00E15466" w:rsidP="00E15466">
      <w:pPr>
        <w:pStyle w:val="Heading2"/>
        <w:spacing w:line="240" w:lineRule="auto"/>
        <w:ind w:left="0"/>
        <w:rPr>
          <w:b w:val="0"/>
          <w:bCs w:val="0"/>
          <w:color w:val="193820"/>
          <w:shd w:val="clear" w:color="auto" w:fill="auto"/>
          <w:lang w:bidi="ar-SA"/>
        </w:rPr>
      </w:pPr>
      <w:bookmarkStart w:id="78" w:name="_Toc485594429"/>
      <w:r w:rsidRPr="00802F00">
        <w:rPr>
          <w:rFonts w:hint="cs"/>
          <w:b w:val="0"/>
          <w:bCs w:val="0"/>
          <w:color w:val="193820"/>
          <w:shd w:val="clear" w:color="auto" w:fill="auto"/>
          <w:rtl/>
          <w:lang w:bidi="ar-SA"/>
        </w:rPr>
        <w:t>روش‌هاي آزمايشگاهي تشخيص انواع ديابت</w:t>
      </w:r>
      <w:bookmarkEnd w:id="72"/>
      <w:bookmarkEnd w:id="73"/>
      <w:bookmarkEnd w:id="74"/>
      <w:bookmarkEnd w:id="75"/>
      <w:bookmarkEnd w:id="76"/>
      <w:bookmarkEnd w:id="77"/>
      <w:bookmarkEnd w:id="78"/>
    </w:p>
    <w:p w:rsidR="00E15466" w:rsidRPr="00045D6F" w:rsidRDefault="00E15466" w:rsidP="00E15466">
      <w:pPr>
        <w:widowControl w:val="0"/>
        <w:bidi/>
        <w:spacing w:after="0" w:line="240" w:lineRule="auto"/>
        <w:jc w:val="lowKashida"/>
        <w:rPr>
          <w:rFonts w:eastAsia="Times New Roman" w:cs="B Nazanin"/>
          <w:b/>
          <w:bCs/>
          <w:szCs w:val="26"/>
          <w:rtl/>
        </w:rPr>
      </w:pPr>
      <w:r w:rsidRPr="00045D6F">
        <w:rPr>
          <w:rFonts w:eastAsia="Times New Roman" w:cs="B Nazanin" w:hint="cs"/>
          <w:b/>
          <w:bCs/>
          <w:szCs w:val="26"/>
          <w:rtl/>
        </w:rPr>
        <w:t>1. اندازه‌گيري قندخون ناشتا (</w:t>
      </w:r>
      <w:r w:rsidRPr="00045D6F">
        <w:rPr>
          <w:rFonts w:eastAsia="Times New Roman" w:cs="B Nazanin"/>
          <w:b/>
          <w:bCs/>
          <w:szCs w:val="26"/>
        </w:rPr>
        <w:t>FBS</w:t>
      </w:r>
      <w:r w:rsidRPr="00045D6F">
        <w:rPr>
          <w:rFonts w:eastAsia="Times New Roman" w:cs="B Nazanin" w:hint="cs"/>
          <w:b/>
          <w:bCs/>
          <w:szCs w:val="26"/>
          <w:rtl/>
        </w:rPr>
        <w:t>)</w:t>
      </w:r>
    </w:p>
    <w:p w:rsidR="00E15466" w:rsidRPr="00045D6F" w:rsidRDefault="00E15466" w:rsidP="00E15466">
      <w:pPr>
        <w:widowControl w:val="0"/>
        <w:bidi/>
        <w:spacing w:after="0" w:line="240" w:lineRule="auto"/>
        <w:ind w:firstLine="284"/>
        <w:jc w:val="lowKashida"/>
        <w:rPr>
          <w:rFonts w:eastAsia="Times New Roman" w:cs="B Nazanin"/>
          <w:szCs w:val="26"/>
        </w:rPr>
      </w:pPr>
      <w:r w:rsidRPr="00045D6F">
        <w:rPr>
          <w:rFonts w:eastAsia="Times New Roman" w:cs="B Nazanin" w:hint="cs"/>
          <w:szCs w:val="26"/>
          <w:rtl/>
        </w:rPr>
        <w:t>براي انجام اين آزمايش فرد آزمايش‌دهنده بايد 8 ساعت ناشتا باشد.</w:t>
      </w:r>
    </w:p>
    <w:p w:rsidR="00E15466" w:rsidRPr="007A7ED5" w:rsidRDefault="00E15466" w:rsidP="00E15466">
      <w:pPr>
        <w:pStyle w:val="ListParagraph"/>
        <w:widowControl w:val="0"/>
        <w:numPr>
          <w:ilvl w:val="0"/>
          <w:numId w:val="11"/>
        </w:numPr>
        <w:shd w:val="clear" w:color="auto" w:fill="FFFFFF"/>
        <w:bidi/>
        <w:spacing w:after="0" w:line="240" w:lineRule="auto"/>
        <w:ind w:left="568" w:hanging="284"/>
        <w:jc w:val="lowKashida"/>
        <w:rPr>
          <w:rFonts w:cs="B Nazanin"/>
          <w:szCs w:val="26"/>
          <w:lang w:bidi="fa-IR"/>
        </w:rPr>
      </w:pPr>
      <w:r w:rsidRPr="00045D6F">
        <w:rPr>
          <w:rFonts w:eastAsia="Times New Roman" w:cs="B Nazanin" w:hint="cs"/>
          <w:spacing w:val="-5"/>
          <w:szCs w:val="26"/>
          <w:rtl/>
        </w:rPr>
        <w:t xml:space="preserve">مقدار </w:t>
      </w:r>
      <w:proofErr w:type="spellStart"/>
      <w:r w:rsidRPr="007A7ED5">
        <w:rPr>
          <w:rFonts w:cs="B Nazanin" w:hint="cs"/>
          <w:szCs w:val="26"/>
          <w:rtl/>
          <w:lang w:bidi="fa-IR"/>
        </w:rPr>
        <w:t>طبيعي</w:t>
      </w:r>
      <w:proofErr w:type="spellEnd"/>
      <w:r w:rsidRPr="007A7ED5">
        <w:rPr>
          <w:rFonts w:cs="B Nazanin" w:hint="cs"/>
          <w:szCs w:val="26"/>
          <w:rtl/>
          <w:lang w:bidi="fa-IR"/>
        </w:rPr>
        <w:t xml:space="preserve"> قند خون در </w:t>
      </w:r>
      <w:proofErr w:type="spellStart"/>
      <w:r w:rsidRPr="007A7ED5">
        <w:rPr>
          <w:rFonts w:cs="B Nazanin" w:hint="cs"/>
          <w:szCs w:val="26"/>
          <w:rtl/>
          <w:lang w:bidi="fa-IR"/>
        </w:rPr>
        <w:t>اين</w:t>
      </w:r>
      <w:proofErr w:type="spellEnd"/>
      <w:r w:rsidRPr="007A7ED5">
        <w:rPr>
          <w:rFonts w:cs="B Nazanin" w:hint="cs"/>
          <w:szCs w:val="26"/>
          <w:rtl/>
          <w:lang w:bidi="fa-IR"/>
        </w:rPr>
        <w:t xml:space="preserve"> </w:t>
      </w:r>
      <w:proofErr w:type="spellStart"/>
      <w:r w:rsidRPr="007A7ED5">
        <w:rPr>
          <w:rFonts w:cs="B Nazanin" w:hint="cs"/>
          <w:szCs w:val="26"/>
          <w:rtl/>
          <w:lang w:bidi="fa-IR"/>
        </w:rPr>
        <w:t>آزمايش</w:t>
      </w:r>
      <w:proofErr w:type="spellEnd"/>
      <w:r w:rsidRPr="007A7ED5">
        <w:rPr>
          <w:rFonts w:cs="B Nazanin" w:hint="cs"/>
          <w:szCs w:val="26"/>
          <w:rtl/>
          <w:lang w:bidi="fa-IR"/>
        </w:rPr>
        <w:t xml:space="preserve"> کمتر از  </w:t>
      </w:r>
      <w:r w:rsidRPr="007A7ED5">
        <w:rPr>
          <w:rFonts w:cs="B Nazanin"/>
          <w:szCs w:val="26"/>
          <w:lang w:bidi="fa-IR"/>
        </w:rPr>
        <w:t>mg/dl</w:t>
      </w:r>
      <w:r w:rsidRPr="007A7ED5">
        <w:rPr>
          <w:rFonts w:cs="B Nazanin" w:hint="cs"/>
          <w:szCs w:val="26"/>
          <w:rtl/>
          <w:lang w:bidi="fa-IR"/>
        </w:rPr>
        <w:t>100 است.</w:t>
      </w:r>
    </w:p>
    <w:p w:rsidR="00E15466" w:rsidRPr="00045D6F" w:rsidRDefault="00E15466" w:rsidP="00F95747">
      <w:pPr>
        <w:pStyle w:val="ListParagraph"/>
        <w:widowControl w:val="0"/>
        <w:numPr>
          <w:ilvl w:val="0"/>
          <w:numId w:val="11"/>
        </w:numPr>
        <w:shd w:val="clear" w:color="auto" w:fill="FFFFFF"/>
        <w:bidi/>
        <w:spacing w:after="0" w:line="240" w:lineRule="auto"/>
        <w:ind w:left="568" w:hanging="284"/>
        <w:jc w:val="lowKashida"/>
        <w:rPr>
          <w:rFonts w:eastAsia="Times New Roman" w:cs="B Nazanin"/>
          <w:szCs w:val="26"/>
        </w:rPr>
      </w:pPr>
      <w:r w:rsidRPr="007A7ED5">
        <w:rPr>
          <w:rFonts w:cs="B Nazanin" w:hint="cs"/>
          <w:szCs w:val="26"/>
          <w:rtl/>
          <w:lang w:bidi="fa-IR"/>
        </w:rPr>
        <w:t xml:space="preserve">اگر </w:t>
      </w:r>
      <w:proofErr w:type="spellStart"/>
      <w:r w:rsidRPr="007A7ED5">
        <w:rPr>
          <w:rFonts w:cs="B Nazanin" w:hint="cs"/>
          <w:szCs w:val="26"/>
          <w:rtl/>
          <w:lang w:bidi="fa-IR"/>
        </w:rPr>
        <w:t>نتي</w:t>
      </w:r>
      <w:r w:rsidR="00F95747">
        <w:rPr>
          <w:rFonts w:cs="B Nazanin" w:hint="cs"/>
          <w:szCs w:val="26"/>
          <w:rtl/>
          <w:lang w:bidi="fa-IR"/>
        </w:rPr>
        <w:t>جه</w:t>
      </w:r>
      <w:proofErr w:type="spellEnd"/>
      <w:r w:rsidRPr="00045D6F">
        <w:rPr>
          <w:rFonts w:eastAsia="Times New Roman" w:cs="B Nazanin" w:hint="cs"/>
          <w:spacing w:val="-5"/>
          <w:szCs w:val="26"/>
          <w:rtl/>
        </w:rPr>
        <w:t xml:space="preserve">‌ي آزمايش قندخون بين </w:t>
      </w:r>
      <w:r w:rsidRPr="00045D6F">
        <w:rPr>
          <w:rFonts w:eastAsia="Times New Roman" w:cs="B Nazanin"/>
          <w:spacing w:val="-5"/>
          <w:szCs w:val="26"/>
        </w:rPr>
        <w:t>mg/dl</w:t>
      </w:r>
      <w:r w:rsidRPr="00045D6F">
        <w:rPr>
          <w:rFonts w:eastAsia="Times New Roman" w:cs="B Nazanin" w:hint="cs"/>
          <w:spacing w:val="-5"/>
          <w:szCs w:val="26"/>
          <w:rtl/>
        </w:rPr>
        <w:t>125-</w:t>
      </w:r>
      <w:r w:rsidRPr="00045D6F">
        <w:rPr>
          <w:rFonts w:eastAsia="Times New Roman" w:cs="B Nazanin" w:hint="cs"/>
          <w:szCs w:val="26"/>
          <w:rtl/>
        </w:rPr>
        <w:t>100 باشد، فرد آزمايش‌دهنده نه</w:t>
      </w:r>
      <w:r w:rsidRPr="00045D6F">
        <w:rPr>
          <w:rFonts w:eastAsia="Times New Roman" w:cs="B Nazanin" w:hint="cs"/>
          <w:b/>
          <w:bCs/>
          <w:szCs w:val="26"/>
          <w:rtl/>
        </w:rPr>
        <w:t xml:space="preserve"> سالم</w:t>
      </w:r>
      <w:r w:rsidRPr="00045D6F">
        <w:rPr>
          <w:rFonts w:eastAsia="Times New Roman" w:cs="B Nazanin" w:hint="cs"/>
          <w:szCs w:val="26"/>
          <w:rtl/>
        </w:rPr>
        <w:t xml:space="preserve"> است و نه بيمار كه به اين وضعيت اختلال قند ناشتا (</w:t>
      </w:r>
      <w:r w:rsidRPr="00045D6F">
        <w:rPr>
          <w:rFonts w:eastAsia="Times New Roman" w:cs="B Nazanin"/>
          <w:szCs w:val="26"/>
        </w:rPr>
        <w:t>IFG</w:t>
      </w:r>
      <w:r w:rsidRPr="00045D6F">
        <w:rPr>
          <w:rFonts w:eastAsia="Times New Roman" w:cs="B Nazanin" w:hint="cs"/>
          <w:szCs w:val="26"/>
          <w:rtl/>
        </w:rPr>
        <w:t>)</w:t>
      </w:r>
      <w:r w:rsidRPr="00045D6F">
        <w:rPr>
          <w:rFonts w:eastAsia="Times New Roman" w:cs="B Nazanin"/>
          <w:szCs w:val="26"/>
          <w:vertAlign w:val="superscript"/>
          <w:rtl/>
        </w:rPr>
        <w:footnoteReference w:id="3"/>
      </w:r>
      <w:r w:rsidRPr="00045D6F">
        <w:rPr>
          <w:rFonts w:eastAsia="Times New Roman" w:cs="B Nazanin" w:hint="cs"/>
          <w:szCs w:val="26"/>
          <w:rtl/>
        </w:rPr>
        <w:t xml:space="preserve"> یا وضعیت </w:t>
      </w:r>
      <w:r w:rsidRPr="00045D6F">
        <w:rPr>
          <w:rFonts w:eastAsia="Times New Roman" w:cs="B Nazanin" w:hint="cs"/>
          <w:b/>
          <w:bCs/>
          <w:szCs w:val="26"/>
          <w:rtl/>
        </w:rPr>
        <w:t>پره دیابتی</w:t>
      </w:r>
      <w:r w:rsidRPr="00045D6F">
        <w:rPr>
          <w:rFonts w:eastAsia="Times New Roman" w:cs="B Nazanin" w:hint="cs"/>
          <w:szCs w:val="26"/>
          <w:rtl/>
        </w:rPr>
        <w:t xml:space="preserve"> مي‌گويند.</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eastAsia="Times New Roman" w:cs="B Nazanin"/>
          <w:szCs w:val="26"/>
          <w:rtl/>
        </w:rPr>
      </w:pPr>
      <w:proofErr w:type="spellStart"/>
      <w:r w:rsidRPr="007A7ED5">
        <w:rPr>
          <w:rFonts w:cs="B Nazanin" w:hint="cs"/>
          <w:szCs w:val="26"/>
          <w:rtl/>
          <w:lang w:bidi="fa-IR"/>
        </w:rPr>
        <w:t>درصـورتي</w:t>
      </w:r>
      <w:proofErr w:type="spellEnd"/>
      <w:r w:rsidRPr="00045D6F">
        <w:rPr>
          <w:rFonts w:eastAsia="Times New Roman" w:cs="B Nazanin" w:hint="cs"/>
          <w:szCs w:val="26"/>
          <w:rtl/>
        </w:rPr>
        <w:t xml:space="preserve"> كـه مقدار قنـدخون مساوي يـا بيش تر از </w:t>
      </w:r>
      <w:r w:rsidRPr="00045D6F">
        <w:rPr>
          <w:rFonts w:eastAsia="Times New Roman" w:cs="B Nazanin"/>
          <w:szCs w:val="26"/>
        </w:rPr>
        <w:t>mg/dl</w:t>
      </w:r>
      <w:r w:rsidRPr="00045D6F">
        <w:rPr>
          <w:rFonts w:eastAsia="Times New Roman" w:cs="B Nazanin" w:hint="cs"/>
          <w:szCs w:val="26"/>
          <w:rtl/>
        </w:rPr>
        <w:t>126 باشد، آزمايش يك بار ديگر انجام‌</w:t>
      </w:r>
      <w:r w:rsidRPr="00045D6F">
        <w:rPr>
          <w:rFonts w:eastAsia="Times New Roman" w:cs="B Nazanin"/>
          <w:szCs w:val="26"/>
        </w:rPr>
        <w:t xml:space="preserve"> </w:t>
      </w:r>
      <w:r w:rsidRPr="00045D6F">
        <w:rPr>
          <w:rFonts w:eastAsia="Times New Roman" w:cs="B Nazanin" w:hint="cs"/>
          <w:szCs w:val="26"/>
          <w:rtl/>
        </w:rPr>
        <w:t xml:space="preserve">مي‌شود و اگر در نوبت دوم نيز مقدار قندخون مساوي يا بيش تر از </w:t>
      </w:r>
      <w:r w:rsidRPr="00045D6F">
        <w:rPr>
          <w:rFonts w:eastAsia="Times New Roman" w:cs="B Nazanin"/>
          <w:szCs w:val="26"/>
        </w:rPr>
        <w:t>mg/dl</w:t>
      </w:r>
      <w:r w:rsidRPr="00045D6F">
        <w:rPr>
          <w:rFonts w:eastAsia="Times New Roman" w:cs="B Nazanin" w:hint="cs"/>
          <w:szCs w:val="26"/>
          <w:rtl/>
        </w:rPr>
        <w:t xml:space="preserve">126 باشد، ابتلا به </w:t>
      </w:r>
      <w:r w:rsidRPr="00045D6F">
        <w:rPr>
          <w:rFonts w:eastAsia="Times New Roman" w:cs="B Nazanin" w:hint="cs"/>
          <w:b/>
          <w:bCs/>
          <w:szCs w:val="26"/>
          <w:rtl/>
        </w:rPr>
        <w:t>ديابت</w:t>
      </w:r>
      <w:r w:rsidRPr="00045D6F">
        <w:rPr>
          <w:rFonts w:eastAsia="Times New Roman" w:cs="B Nazanin" w:hint="cs"/>
          <w:szCs w:val="26"/>
          <w:rtl/>
        </w:rPr>
        <w:t xml:space="preserve"> قطعي است.</w:t>
      </w:r>
    </w:p>
    <w:p w:rsidR="00E15466" w:rsidRPr="00045D6F" w:rsidRDefault="00E15466" w:rsidP="00E15466">
      <w:pPr>
        <w:widowControl w:val="0"/>
        <w:tabs>
          <w:tab w:val="right" w:pos="713"/>
        </w:tabs>
        <w:bidi/>
        <w:spacing w:after="0" w:line="240" w:lineRule="auto"/>
        <w:jc w:val="lowKashida"/>
        <w:rPr>
          <w:rFonts w:eastAsia="Times New Roman" w:cs="B Nazanin"/>
          <w:b/>
          <w:bCs/>
          <w:szCs w:val="26"/>
          <w:rtl/>
        </w:rPr>
      </w:pPr>
      <w:r>
        <w:rPr>
          <w:rFonts w:eastAsia="Times New Roman" w:cs="B Nazanin" w:hint="cs"/>
          <w:b/>
          <w:bCs/>
          <w:szCs w:val="26"/>
          <w:rtl/>
        </w:rPr>
        <w:t xml:space="preserve">2. </w:t>
      </w:r>
      <w:r w:rsidRPr="00045D6F">
        <w:rPr>
          <w:rFonts w:eastAsia="Times New Roman" w:cs="B Nazanin" w:hint="cs"/>
          <w:b/>
          <w:bCs/>
          <w:szCs w:val="26"/>
          <w:rtl/>
        </w:rPr>
        <w:t xml:space="preserve">اندازه‌گيري قندخون غيرناشتا </w:t>
      </w:r>
      <w:r w:rsidRPr="00045D6F">
        <w:rPr>
          <w:rFonts w:eastAsia="Times New Roman" w:cs="B Nazanin" w:hint="cs"/>
          <w:szCs w:val="26"/>
          <w:rtl/>
        </w:rPr>
        <w:t>(</w:t>
      </w:r>
      <w:r w:rsidRPr="00045D6F">
        <w:rPr>
          <w:rFonts w:eastAsia="Times New Roman" w:cs="B Nazanin"/>
          <w:szCs w:val="26"/>
        </w:rPr>
        <w:t>BS</w:t>
      </w:r>
      <w:r w:rsidRPr="00045D6F">
        <w:rPr>
          <w:rFonts w:eastAsia="Times New Roman" w:cs="B Nazanin" w:hint="cs"/>
          <w:szCs w:val="26"/>
          <w:rtl/>
        </w:rPr>
        <w:t>)</w:t>
      </w:r>
    </w:p>
    <w:p w:rsidR="00E15466" w:rsidRPr="00045D6F" w:rsidRDefault="00E15466" w:rsidP="00E15466">
      <w:pPr>
        <w:pStyle w:val="ListParagraph"/>
        <w:widowControl w:val="0"/>
        <w:numPr>
          <w:ilvl w:val="0"/>
          <w:numId w:val="11"/>
        </w:numPr>
        <w:shd w:val="clear" w:color="auto" w:fill="FFFFFF"/>
        <w:bidi/>
        <w:spacing w:after="0" w:line="240" w:lineRule="auto"/>
        <w:ind w:left="568" w:hanging="284"/>
        <w:jc w:val="lowKashida"/>
        <w:rPr>
          <w:rFonts w:eastAsia="Times New Roman" w:cs="B Nazanin"/>
          <w:szCs w:val="26"/>
          <w:rtl/>
        </w:rPr>
      </w:pPr>
      <w:r w:rsidRPr="00045D6F">
        <w:rPr>
          <w:rFonts w:eastAsia="Times New Roman" w:cs="B Nazanin" w:hint="cs"/>
          <w:szCs w:val="26"/>
          <w:rtl/>
        </w:rPr>
        <w:t xml:space="preserve">اگـر مقدار قندخون مساوي يـا بيش تر از </w:t>
      </w:r>
      <w:r w:rsidRPr="00045D6F">
        <w:rPr>
          <w:rFonts w:eastAsia="Times New Roman" w:cs="B Nazanin"/>
          <w:szCs w:val="26"/>
        </w:rPr>
        <w:t>mg/dl</w:t>
      </w:r>
      <w:r w:rsidRPr="00045D6F">
        <w:rPr>
          <w:rFonts w:eastAsia="Times New Roman" w:cs="B Nazanin" w:hint="cs"/>
          <w:szCs w:val="26"/>
          <w:rtl/>
        </w:rPr>
        <w:t xml:space="preserve">200 باشد، و علایم کلاسیک دیابت (پرنوشی، پرادراری و پرخوری) وجود داشته باشد، شخص آزمـايش‌دهنـده مبتلا بـه </w:t>
      </w:r>
      <w:r w:rsidRPr="00045D6F">
        <w:rPr>
          <w:rFonts w:eastAsia="Times New Roman" w:cs="B Nazanin" w:hint="cs"/>
          <w:b/>
          <w:bCs/>
          <w:szCs w:val="26"/>
          <w:rtl/>
        </w:rPr>
        <w:t xml:space="preserve">ديـابت </w:t>
      </w:r>
      <w:r w:rsidRPr="00045D6F">
        <w:rPr>
          <w:rFonts w:eastAsia="Times New Roman" w:cs="B Nazanin" w:hint="cs"/>
          <w:szCs w:val="26"/>
          <w:rtl/>
        </w:rPr>
        <w:t xml:space="preserve">است. </w:t>
      </w:r>
    </w:p>
    <w:p w:rsidR="00E15466" w:rsidRPr="00045D6F" w:rsidRDefault="00E15466" w:rsidP="00E15466">
      <w:pPr>
        <w:widowControl w:val="0"/>
        <w:tabs>
          <w:tab w:val="right" w:pos="713"/>
        </w:tabs>
        <w:bidi/>
        <w:spacing w:after="0" w:line="240" w:lineRule="auto"/>
        <w:jc w:val="lowKashida"/>
        <w:rPr>
          <w:rFonts w:eastAsia="Times New Roman" w:cs="B Nazanin"/>
          <w:b/>
          <w:bCs/>
          <w:szCs w:val="26"/>
          <w:rtl/>
        </w:rPr>
      </w:pPr>
      <w:r>
        <w:rPr>
          <w:rFonts w:eastAsia="Times New Roman" w:cs="B Nazanin" w:hint="cs"/>
          <w:b/>
          <w:bCs/>
          <w:szCs w:val="26"/>
          <w:rtl/>
        </w:rPr>
        <w:t xml:space="preserve">3. </w:t>
      </w:r>
      <w:r w:rsidRPr="00045D6F">
        <w:rPr>
          <w:rFonts w:eastAsia="Times New Roman" w:cs="B Nazanin" w:hint="cs"/>
          <w:b/>
          <w:bCs/>
          <w:szCs w:val="26"/>
          <w:rtl/>
        </w:rPr>
        <w:t>آزمايش تحمل گلوكز(</w:t>
      </w:r>
      <w:r w:rsidRPr="00045D6F">
        <w:rPr>
          <w:rFonts w:eastAsia="Times New Roman" w:cs="B Nazanin"/>
          <w:b/>
          <w:bCs/>
          <w:szCs w:val="26"/>
        </w:rPr>
        <w:t>OGTT</w:t>
      </w:r>
      <w:r w:rsidRPr="00045D6F">
        <w:rPr>
          <w:rFonts w:eastAsia="Times New Roman" w:cs="B Nazanin" w:hint="cs"/>
          <w:b/>
          <w:bCs/>
          <w:szCs w:val="26"/>
          <w:rtl/>
        </w:rPr>
        <w:t>)</w:t>
      </w:r>
    </w:p>
    <w:p w:rsidR="00E15466" w:rsidRPr="00045D6F" w:rsidRDefault="00E15466" w:rsidP="00E15466">
      <w:pPr>
        <w:widowControl w:val="0"/>
        <w:bidi/>
        <w:spacing w:after="0" w:line="240" w:lineRule="auto"/>
        <w:jc w:val="lowKashida"/>
        <w:rPr>
          <w:rFonts w:eastAsia="Times New Roman" w:cs="B Nazanin"/>
          <w:szCs w:val="26"/>
          <w:rtl/>
        </w:rPr>
      </w:pPr>
      <w:r w:rsidRPr="00045D6F">
        <w:rPr>
          <w:rFonts w:eastAsia="Times New Roman" w:cs="B Nazanin" w:hint="cs"/>
          <w:szCs w:val="26"/>
          <w:rtl/>
        </w:rPr>
        <w:t xml:space="preserve">در اين آزمايش ابتدا مقدار </w:t>
      </w:r>
      <w:r w:rsidRPr="00045D6F">
        <w:rPr>
          <w:rFonts w:eastAsia="Times New Roman" w:cs="B Nazanin"/>
          <w:szCs w:val="26"/>
        </w:rPr>
        <w:t>gr</w:t>
      </w:r>
      <w:r w:rsidRPr="00045D6F">
        <w:rPr>
          <w:rFonts w:eastAsia="Times New Roman" w:cs="B Nazanin" w:hint="cs"/>
          <w:szCs w:val="26"/>
          <w:rtl/>
        </w:rPr>
        <w:t xml:space="preserve">75 گلوكز محلول در آب به فرد آزمايش‌دهنده مي‌دهند و 2 ساعت پس </w:t>
      </w:r>
      <w:r w:rsidRPr="00045D6F">
        <w:rPr>
          <w:rFonts w:eastAsia="Times New Roman" w:cs="B Nazanin" w:hint="cs"/>
          <w:spacing w:val="-4"/>
          <w:szCs w:val="26"/>
          <w:rtl/>
        </w:rPr>
        <w:t xml:space="preserve">از مصرف اين محلول، قند خون را اندازه ‌مي‌گيرند. اگر مقدار قند خون مساوي يا بيشتر از </w:t>
      </w:r>
      <w:r w:rsidRPr="00045D6F">
        <w:rPr>
          <w:rFonts w:eastAsia="Times New Roman" w:cs="B Nazanin"/>
          <w:spacing w:val="-4"/>
          <w:szCs w:val="26"/>
        </w:rPr>
        <w:t>mg/dl</w:t>
      </w:r>
      <w:r w:rsidRPr="00045D6F">
        <w:rPr>
          <w:rFonts w:eastAsia="Times New Roman" w:cs="B Nazanin" w:hint="cs"/>
          <w:spacing w:val="-4"/>
          <w:szCs w:val="26"/>
          <w:rtl/>
        </w:rPr>
        <w:t>200 باشد، ابتلا به ديابت قطعي است و لازم نيست آزمايش دوباره تكرار شود. درصورتي كه مقدار قند خون</w:t>
      </w:r>
      <w:r w:rsidRPr="00045D6F">
        <w:rPr>
          <w:rFonts w:eastAsia="Times New Roman" w:cs="B Nazanin" w:hint="cs"/>
          <w:szCs w:val="26"/>
          <w:rtl/>
        </w:rPr>
        <w:t xml:space="preserve"> </w:t>
      </w:r>
      <w:r w:rsidRPr="00045D6F">
        <w:rPr>
          <w:rFonts w:eastAsia="Times New Roman" w:cs="B Nazanin" w:hint="cs"/>
          <w:spacing w:val="-4"/>
          <w:szCs w:val="26"/>
          <w:rtl/>
        </w:rPr>
        <w:t xml:space="preserve">كمتر از </w:t>
      </w:r>
      <w:r w:rsidRPr="00045D6F">
        <w:rPr>
          <w:rFonts w:eastAsia="Times New Roman" w:cs="B Nazanin"/>
          <w:szCs w:val="26"/>
        </w:rPr>
        <w:t>mg/dl</w:t>
      </w:r>
      <w:r w:rsidRPr="00045D6F">
        <w:rPr>
          <w:rFonts w:eastAsia="Times New Roman" w:cs="B Nazanin" w:hint="cs"/>
          <w:szCs w:val="26"/>
          <w:rtl/>
        </w:rPr>
        <w:t xml:space="preserve">140 باشد، نتيجه‌ي آزمـايش طبيعي قلمداد مي‌شود. اگـر مقدار قنـد خون بين </w:t>
      </w:r>
      <w:r w:rsidRPr="00045D6F">
        <w:rPr>
          <w:rFonts w:eastAsia="Times New Roman" w:cs="B Nazanin"/>
          <w:szCs w:val="26"/>
        </w:rPr>
        <w:t>mg/dl</w:t>
      </w:r>
      <w:r w:rsidRPr="00045D6F">
        <w:rPr>
          <w:rFonts w:eastAsia="Times New Roman" w:cs="B Nazanin" w:hint="cs"/>
          <w:szCs w:val="26"/>
          <w:rtl/>
        </w:rPr>
        <w:t>199-140 باشد، فرد آزمايش‌دهنده دچار اختلال تحمل گلوكز (</w:t>
      </w:r>
      <w:r w:rsidRPr="00045D6F">
        <w:rPr>
          <w:rFonts w:eastAsia="Times New Roman" w:cs="B Nazanin"/>
          <w:szCs w:val="26"/>
        </w:rPr>
        <w:t>IGT</w:t>
      </w:r>
      <w:r w:rsidRPr="00045D6F">
        <w:rPr>
          <w:rFonts w:eastAsia="Times New Roman" w:cs="B Nazanin" w:hint="cs"/>
          <w:szCs w:val="26"/>
          <w:rtl/>
        </w:rPr>
        <w:t>)</w:t>
      </w:r>
      <w:r w:rsidRPr="001532E7">
        <w:rPr>
          <w:rFonts w:eastAsia="Times New Roman" w:cs="B Nazanin"/>
          <w:szCs w:val="26"/>
          <w:vertAlign w:val="superscript"/>
          <w:rtl/>
        </w:rPr>
        <w:footnoteReference w:id="4"/>
      </w:r>
      <w:r w:rsidRPr="00045D6F">
        <w:rPr>
          <w:rFonts w:eastAsia="Times New Roman" w:cs="B Nazanin" w:hint="cs"/>
          <w:szCs w:val="26"/>
          <w:rtl/>
        </w:rPr>
        <w:t xml:space="preserve"> است.</w:t>
      </w:r>
    </w:p>
    <w:p w:rsidR="00E15466" w:rsidRDefault="00E15466" w:rsidP="00E15466">
      <w:pPr>
        <w:widowControl w:val="0"/>
        <w:bidi/>
        <w:spacing w:after="0" w:line="240" w:lineRule="auto"/>
        <w:jc w:val="lowKashida"/>
        <w:rPr>
          <w:rFonts w:eastAsia="Times New Roman" w:cs="B Nazanin"/>
          <w:b/>
          <w:bCs/>
          <w:szCs w:val="26"/>
          <w:rtl/>
        </w:rPr>
      </w:pPr>
    </w:p>
    <w:p w:rsidR="00E15466" w:rsidRPr="00802F00" w:rsidRDefault="00E15466" w:rsidP="00E15466">
      <w:pPr>
        <w:widowControl w:val="0"/>
        <w:bidi/>
        <w:spacing w:after="0" w:line="240" w:lineRule="auto"/>
        <w:jc w:val="lowKashida"/>
        <w:rPr>
          <w:rFonts w:eastAsia="Times New Roman" w:cs="B Nazanin"/>
          <w:b/>
          <w:bCs/>
          <w:szCs w:val="26"/>
          <w:rtl/>
        </w:rPr>
      </w:pPr>
      <w:r w:rsidRPr="00802F00">
        <w:rPr>
          <w:rFonts w:eastAsia="Times New Roman" w:cs="B Nazanin" w:hint="cs"/>
          <w:b/>
          <w:bCs/>
          <w:szCs w:val="26"/>
          <w:rtl/>
        </w:rPr>
        <w:t>افراد پره‌ديابتيك چه كساني هستند؟</w:t>
      </w:r>
    </w:p>
    <w:p w:rsidR="00E15466" w:rsidRPr="00045D6F" w:rsidRDefault="00E15466" w:rsidP="00E15466">
      <w:pPr>
        <w:widowControl w:val="0"/>
        <w:bidi/>
        <w:spacing w:after="0" w:line="240" w:lineRule="auto"/>
        <w:jc w:val="lowKashida"/>
        <w:rPr>
          <w:rFonts w:eastAsia="Times New Roman" w:cs="B Nazanin"/>
          <w:szCs w:val="26"/>
          <w:rtl/>
        </w:rPr>
      </w:pPr>
      <w:r w:rsidRPr="00045D6F">
        <w:rPr>
          <w:rFonts w:eastAsia="Times New Roman" w:cs="B Nazanin"/>
          <w:szCs w:val="26"/>
          <w:rtl/>
        </w:rPr>
        <w:t xml:space="preserve">افرادي كه قندخون ناشتا در آنها </w:t>
      </w:r>
      <w:r w:rsidRPr="00045D6F">
        <w:rPr>
          <w:rFonts w:eastAsia="Times New Roman" w:cs="B Nazanin" w:hint="cs"/>
          <w:szCs w:val="26"/>
          <w:rtl/>
        </w:rPr>
        <w:t>125-100 میلی گرم در دسی لیتر</w:t>
      </w:r>
      <w:r w:rsidRPr="00045D6F">
        <w:rPr>
          <w:rFonts w:eastAsia="Times New Roman" w:cs="B Nazanin"/>
          <w:szCs w:val="26"/>
          <w:rtl/>
        </w:rPr>
        <w:t xml:space="preserve"> است، اختلال قندخون ناشتا</w:t>
      </w:r>
      <w:r w:rsidRPr="00045D6F">
        <w:rPr>
          <w:rFonts w:eastAsia="Times New Roman" w:cs="B Nazanin" w:hint="cs"/>
          <w:szCs w:val="26"/>
          <w:rtl/>
        </w:rPr>
        <w:t xml:space="preserve"> </w:t>
      </w:r>
      <w:r w:rsidRPr="00045D6F">
        <w:rPr>
          <w:rFonts w:eastAsia="Times New Roman" w:cs="B Nazanin"/>
          <w:szCs w:val="26"/>
        </w:rPr>
        <w:t>IFG</w:t>
      </w:r>
      <w:r w:rsidRPr="00045D6F">
        <w:rPr>
          <w:rFonts w:eastAsia="Times New Roman" w:cs="B Nazanin"/>
          <w:szCs w:val="26"/>
          <w:rtl/>
        </w:rPr>
        <w:t xml:space="preserve"> دارند و كساني كه در آزمايش تحمل قند </w:t>
      </w:r>
      <w:r w:rsidRPr="00045D6F">
        <w:rPr>
          <w:rFonts w:eastAsia="Times New Roman" w:cs="B Nazanin" w:hint="cs"/>
          <w:szCs w:val="26"/>
          <w:rtl/>
        </w:rPr>
        <w:t xml:space="preserve">2 </w:t>
      </w:r>
      <w:r w:rsidRPr="00045D6F">
        <w:rPr>
          <w:rFonts w:eastAsia="Times New Roman" w:cs="B Nazanin"/>
          <w:szCs w:val="26"/>
          <w:rtl/>
        </w:rPr>
        <w:t>ساعت پس از مصرف</w:t>
      </w:r>
      <w:r w:rsidRPr="00045D6F">
        <w:rPr>
          <w:rFonts w:eastAsia="Times New Roman" w:cs="B Nazanin" w:hint="cs"/>
          <w:szCs w:val="26"/>
          <w:rtl/>
        </w:rPr>
        <w:t xml:space="preserve"> 75 گرم گلوكز،</w:t>
      </w:r>
      <w:r w:rsidRPr="00045D6F">
        <w:rPr>
          <w:rFonts w:eastAsia="Times New Roman" w:cs="B Nazanin"/>
          <w:szCs w:val="26"/>
          <w:rtl/>
        </w:rPr>
        <w:t xml:space="preserve"> قند خون آنها </w:t>
      </w:r>
      <w:r w:rsidRPr="00045D6F">
        <w:rPr>
          <w:rFonts w:eastAsia="Times New Roman" w:cs="B Nazanin" w:hint="cs"/>
          <w:szCs w:val="26"/>
          <w:rtl/>
        </w:rPr>
        <w:t>199-140</w:t>
      </w:r>
      <w:r w:rsidRPr="00045D6F">
        <w:rPr>
          <w:rFonts w:eastAsia="Times New Roman" w:cs="B Nazanin"/>
          <w:szCs w:val="26"/>
          <w:rtl/>
        </w:rPr>
        <w:t xml:space="preserve"> </w:t>
      </w:r>
      <w:r w:rsidRPr="00045D6F">
        <w:rPr>
          <w:rFonts w:eastAsia="Times New Roman" w:cs="B Nazanin" w:hint="cs"/>
          <w:szCs w:val="26"/>
          <w:rtl/>
        </w:rPr>
        <w:t>میلی گرم در دسی لیتر</w:t>
      </w:r>
      <w:r w:rsidRPr="00045D6F">
        <w:rPr>
          <w:rFonts w:eastAsia="Times New Roman" w:cs="B Nazanin"/>
          <w:szCs w:val="26"/>
          <w:rtl/>
        </w:rPr>
        <w:t xml:space="preserve"> باشـد، اختلال تحمل گلوكز </w:t>
      </w:r>
      <w:r w:rsidRPr="00045D6F">
        <w:rPr>
          <w:rFonts w:eastAsia="Times New Roman" w:cs="B Nazanin" w:hint="cs"/>
          <w:szCs w:val="26"/>
          <w:rtl/>
        </w:rPr>
        <w:t>(</w:t>
      </w:r>
      <w:r w:rsidRPr="00045D6F">
        <w:rPr>
          <w:rFonts w:eastAsia="Times New Roman" w:cs="B Nazanin"/>
          <w:szCs w:val="26"/>
        </w:rPr>
        <w:t>IGT</w:t>
      </w:r>
      <w:r w:rsidRPr="00045D6F">
        <w:rPr>
          <w:rFonts w:eastAsia="Times New Roman" w:cs="B Nazanin" w:hint="cs"/>
          <w:szCs w:val="26"/>
          <w:rtl/>
        </w:rPr>
        <w:t>)</w:t>
      </w:r>
      <w:r w:rsidRPr="00045D6F">
        <w:rPr>
          <w:rFonts w:eastAsia="Times New Roman" w:cs="B Nazanin" w:hint="cs"/>
          <w:szCs w:val="26"/>
          <w:rtl/>
          <w:lang w:bidi="fa-IR"/>
        </w:rPr>
        <w:t xml:space="preserve"> </w:t>
      </w:r>
      <w:r w:rsidRPr="00045D6F">
        <w:rPr>
          <w:rFonts w:eastAsia="Times New Roman" w:cs="B Nazanin"/>
          <w:szCs w:val="26"/>
          <w:rtl/>
        </w:rPr>
        <w:t xml:space="preserve">دارند. مجموعه‌ي افرادي كه مبتلا به </w:t>
      </w:r>
      <w:r w:rsidRPr="00045D6F">
        <w:rPr>
          <w:rFonts w:eastAsia="Times New Roman" w:cs="B Nazanin"/>
          <w:szCs w:val="26"/>
        </w:rPr>
        <w:t>IFG</w:t>
      </w:r>
      <w:r w:rsidRPr="00045D6F">
        <w:rPr>
          <w:rFonts w:eastAsia="Times New Roman" w:cs="B Nazanin"/>
          <w:szCs w:val="26"/>
          <w:rtl/>
        </w:rPr>
        <w:t xml:space="preserve"> يا </w:t>
      </w:r>
      <w:r w:rsidRPr="00045D6F">
        <w:rPr>
          <w:rFonts w:eastAsia="Times New Roman" w:cs="B Nazanin"/>
          <w:szCs w:val="26"/>
        </w:rPr>
        <w:t>IGT</w:t>
      </w:r>
      <w:r w:rsidRPr="00045D6F">
        <w:rPr>
          <w:rFonts w:eastAsia="Times New Roman" w:cs="B Nazanin"/>
          <w:szCs w:val="26"/>
          <w:rtl/>
        </w:rPr>
        <w:t xml:space="preserve"> هستند</w:t>
      </w:r>
      <w:r w:rsidRPr="00045D6F">
        <w:rPr>
          <w:rFonts w:eastAsia="Times New Roman" w:cs="B Nazanin" w:hint="cs"/>
          <w:szCs w:val="26"/>
          <w:rtl/>
        </w:rPr>
        <w:t>،</w:t>
      </w:r>
      <w:r w:rsidRPr="00045D6F">
        <w:rPr>
          <w:rFonts w:eastAsia="Times New Roman" w:cs="B Nazanin"/>
          <w:szCs w:val="26"/>
          <w:rtl/>
        </w:rPr>
        <w:t xml:space="preserve"> </w:t>
      </w:r>
      <w:r w:rsidRPr="00045D6F">
        <w:rPr>
          <w:rFonts w:eastAsia="Times New Roman" w:cs="B Nazanin"/>
          <w:b/>
          <w:bCs/>
          <w:szCs w:val="26"/>
          <w:rtl/>
        </w:rPr>
        <w:t>پره‌ديابتي</w:t>
      </w:r>
      <w:r w:rsidRPr="00045D6F">
        <w:rPr>
          <w:rFonts w:eastAsia="Times New Roman" w:cs="B Nazanin"/>
          <w:szCs w:val="26"/>
          <w:rtl/>
        </w:rPr>
        <w:t xml:space="preserve"> ناميده‌مي‌شوند. اين افراد در</w:t>
      </w:r>
      <w:r w:rsidRPr="00045D6F">
        <w:rPr>
          <w:rFonts w:eastAsia="Times New Roman" w:cs="B Nazanin" w:hint="cs"/>
          <w:szCs w:val="26"/>
          <w:rtl/>
        </w:rPr>
        <w:t xml:space="preserve"> </w:t>
      </w:r>
      <w:r w:rsidRPr="00045D6F">
        <w:rPr>
          <w:rFonts w:eastAsia="Times New Roman" w:cs="B Nazanin"/>
          <w:szCs w:val="26"/>
          <w:rtl/>
        </w:rPr>
        <w:t xml:space="preserve">معرض خطر </w:t>
      </w:r>
      <w:r w:rsidRPr="00045D6F">
        <w:rPr>
          <w:rFonts w:eastAsia="Times New Roman" w:cs="B Nazanin" w:hint="cs"/>
          <w:szCs w:val="26"/>
          <w:rtl/>
        </w:rPr>
        <w:t xml:space="preserve">بروز دیابت </w:t>
      </w:r>
      <w:r w:rsidRPr="00045D6F">
        <w:rPr>
          <w:rFonts w:eastAsia="Times New Roman" w:cs="B Nazanin"/>
          <w:szCs w:val="26"/>
          <w:rtl/>
        </w:rPr>
        <w:t>محسوب‌</w:t>
      </w:r>
      <w:r w:rsidRPr="00045D6F">
        <w:rPr>
          <w:rFonts w:eastAsia="Times New Roman" w:cs="B Nazanin" w:hint="cs"/>
          <w:szCs w:val="26"/>
          <w:rtl/>
        </w:rPr>
        <w:t xml:space="preserve"> </w:t>
      </w:r>
      <w:r w:rsidRPr="00045D6F">
        <w:rPr>
          <w:rFonts w:eastAsia="Times New Roman" w:cs="B Nazanin"/>
          <w:szCs w:val="26"/>
          <w:rtl/>
        </w:rPr>
        <w:t>شـده و بايد سالانه جهت انجام آزمايش خـون به پـزشك ارجاع‌</w:t>
      </w:r>
      <w:r w:rsidRPr="00045D6F">
        <w:rPr>
          <w:rFonts w:eastAsia="Times New Roman" w:cs="B Nazanin" w:hint="cs"/>
          <w:szCs w:val="26"/>
          <w:rtl/>
        </w:rPr>
        <w:t xml:space="preserve"> </w:t>
      </w:r>
      <w:r w:rsidRPr="00045D6F">
        <w:rPr>
          <w:rFonts w:eastAsia="Times New Roman" w:cs="B Nazanin"/>
          <w:szCs w:val="26"/>
          <w:rtl/>
        </w:rPr>
        <w:t>شوند.</w:t>
      </w:r>
    </w:p>
    <w:p w:rsidR="00E15466" w:rsidRPr="00045D6F" w:rsidRDefault="00E15466" w:rsidP="00E15466">
      <w:pPr>
        <w:widowControl w:val="0"/>
        <w:bidi/>
        <w:spacing w:after="0" w:line="240" w:lineRule="auto"/>
        <w:ind w:firstLine="284"/>
        <w:jc w:val="lowKashida"/>
        <w:rPr>
          <w:rFonts w:eastAsia="Times New Roman" w:cs="B Nazanin"/>
          <w:szCs w:val="26"/>
        </w:rPr>
      </w:pPr>
      <w:r w:rsidRPr="00045D6F">
        <w:rPr>
          <w:rFonts w:eastAsia="Times New Roman" w:cs="B Nazanin" w:hint="cs"/>
          <w:szCs w:val="26"/>
          <w:rtl/>
        </w:rPr>
        <w:t xml:space="preserve">این افراد بايد در صورت اضافه وزن و چاقی، وزن خود را كاهش‌ داده و متعادل کنند. استفاده از </w:t>
      </w:r>
      <w:r w:rsidRPr="00045D6F">
        <w:rPr>
          <w:rFonts w:eastAsia="Times New Roman" w:cs="B Nazanin" w:hint="cs"/>
          <w:spacing w:val="-2"/>
          <w:szCs w:val="26"/>
          <w:rtl/>
        </w:rPr>
        <w:t>رژيم غذايي سالم و انجام فعاليت‌هاي ورزشي منظم و مستمر ضمن كمك به كاهش وزن، سبب طبیعی شدن</w:t>
      </w:r>
      <w:r w:rsidRPr="00045D6F">
        <w:rPr>
          <w:rFonts w:eastAsia="Times New Roman" w:cs="B Nazanin" w:hint="cs"/>
          <w:szCs w:val="26"/>
          <w:rtl/>
        </w:rPr>
        <w:t xml:space="preserve"> قند خون خواهد شد. </w:t>
      </w:r>
    </w:p>
    <w:p w:rsidR="00E15466" w:rsidRPr="00045D6F" w:rsidRDefault="00E15466" w:rsidP="00E15466">
      <w:pPr>
        <w:widowControl w:val="0"/>
        <w:bidi/>
        <w:spacing w:after="0" w:line="240" w:lineRule="auto"/>
        <w:ind w:firstLine="284"/>
        <w:jc w:val="lowKashida"/>
        <w:rPr>
          <w:rFonts w:eastAsia="Times New Roman" w:cs="B Nazanin"/>
          <w:szCs w:val="26"/>
        </w:rPr>
      </w:pPr>
    </w:p>
    <w:tbl>
      <w:tblPr>
        <w:bidiVisual/>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8"/>
        <w:gridCol w:w="1921"/>
        <w:gridCol w:w="1664"/>
      </w:tblGrid>
      <w:tr w:rsidR="00E15466" w:rsidRPr="001532E7" w:rsidTr="00527647">
        <w:trPr>
          <w:jc w:val="center"/>
        </w:trPr>
        <w:tc>
          <w:tcPr>
            <w:tcW w:w="0" w:type="auto"/>
            <w:shd w:val="clear" w:color="auto" w:fill="667439"/>
          </w:tcPr>
          <w:p w:rsidR="00E15466" w:rsidRPr="001532E7" w:rsidRDefault="00E15466" w:rsidP="00527647">
            <w:pPr>
              <w:widowControl w:val="0"/>
              <w:bidi/>
              <w:spacing w:after="0" w:line="240" w:lineRule="auto"/>
              <w:jc w:val="center"/>
              <w:rPr>
                <w:rFonts w:eastAsia="Times New Roman" w:cs="B Nazanin"/>
                <w:b/>
                <w:bCs/>
                <w:color w:val="FFFFFF"/>
                <w:sz w:val="18"/>
                <w:rtl/>
              </w:rPr>
            </w:pPr>
            <w:r w:rsidRPr="001532E7">
              <w:rPr>
                <w:rFonts w:eastAsia="Times New Roman" w:cs="B Nazanin" w:hint="cs"/>
                <w:b/>
                <w:bCs/>
                <w:color w:val="FFFFFF"/>
                <w:sz w:val="18"/>
                <w:rtl/>
              </w:rPr>
              <w:t>تشخیص</w:t>
            </w:r>
          </w:p>
        </w:tc>
        <w:tc>
          <w:tcPr>
            <w:tcW w:w="0" w:type="auto"/>
            <w:shd w:val="clear" w:color="auto" w:fill="667439"/>
          </w:tcPr>
          <w:p w:rsidR="00E15466" w:rsidRPr="001532E7" w:rsidRDefault="00E15466" w:rsidP="00527647">
            <w:pPr>
              <w:widowControl w:val="0"/>
              <w:bidi/>
              <w:spacing w:after="0" w:line="240" w:lineRule="auto"/>
              <w:jc w:val="center"/>
              <w:rPr>
                <w:rFonts w:eastAsia="Times New Roman" w:cs="B Nazanin"/>
                <w:b/>
                <w:bCs/>
                <w:color w:val="FFFFFF"/>
                <w:sz w:val="18"/>
                <w:rtl/>
              </w:rPr>
            </w:pPr>
            <w:r w:rsidRPr="001532E7">
              <w:rPr>
                <w:rFonts w:eastAsia="Times New Roman" w:cs="B Nazanin" w:hint="cs"/>
                <w:b/>
                <w:bCs/>
                <w:color w:val="FFFFFF"/>
                <w:sz w:val="18"/>
                <w:rtl/>
              </w:rPr>
              <w:t xml:space="preserve">مقدار قند خون   </w:t>
            </w:r>
            <w:r w:rsidRPr="001532E7">
              <w:rPr>
                <w:rFonts w:eastAsia="Times New Roman" w:cs="B Nazanin"/>
                <w:b/>
                <w:bCs/>
                <w:color w:val="FFFFFF"/>
                <w:sz w:val="18"/>
              </w:rPr>
              <w:t>mg/dl</w:t>
            </w:r>
          </w:p>
        </w:tc>
        <w:tc>
          <w:tcPr>
            <w:tcW w:w="0" w:type="auto"/>
            <w:shd w:val="clear" w:color="auto" w:fill="667439"/>
          </w:tcPr>
          <w:p w:rsidR="00E15466" w:rsidRPr="001532E7" w:rsidRDefault="00E15466" w:rsidP="00527647">
            <w:pPr>
              <w:widowControl w:val="0"/>
              <w:bidi/>
              <w:spacing w:after="0" w:line="240" w:lineRule="auto"/>
              <w:jc w:val="center"/>
              <w:rPr>
                <w:rFonts w:eastAsia="Times New Roman" w:cs="B Nazanin"/>
                <w:b/>
                <w:bCs/>
                <w:color w:val="FFFFFF"/>
                <w:sz w:val="18"/>
                <w:rtl/>
              </w:rPr>
            </w:pPr>
            <w:r w:rsidRPr="001532E7">
              <w:rPr>
                <w:rFonts w:eastAsia="Times New Roman" w:cs="B Nazanin" w:hint="cs"/>
                <w:b/>
                <w:bCs/>
                <w:color w:val="FFFFFF"/>
                <w:sz w:val="18"/>
                <w:rtl/>
              </w:rPr>
              <w:t>نوع آزمون</w:t>
            </w:r>
          </w:p>
        </w:tc>
      </w:tr>
      <w:tr w:rsidR="00E15466" w:rsidRPr="001532E7" w:rsidTr="00527647">
        <w:trPr>
          <w:jc w:val="center"/>
        </w:trPr>
        <w:tc>
          <w:tcPr>
            <w:tcW w:w="0" w:type="auto"/>
            <w:shd w:val="clear" w:color="auto" w:fill="FFFFFF"/>
          </w:tcPr>
          <w:p w:rsidR="00E15466" w:rsidRPr="001532E7" w:rsidRDefault="00E15466" w:rsidP="00527647">
            <w:pPr>
              <w:widowControl w:val="0"/>
              <w:bidi/>
              <w:spacing w:after="0" w:line="240" w:lineRule="auto"/>
              <w:jc w:val="center"/>
              <w:rPr>
                <w:rFonts w:eastAsia="Times New Roman" w:cs="B Nazanin"/>
                <w:sz w:val="18"/>
                <w:rtl/>
              </w:rPr>
            </w:pPr>
            <w:r w:rsidRPr="001532E7">
              <w:rPr>
                <w:rFonts w:eastAsia="Times New Roman" w:cs="B Nazanin"/>
                <w:sz w:val="18"/>
              </w:rPr>
              <w:t>IFG</w:t>
            </w:r>
          </w:p>
        </w:tc>
        <w:tc>
          <w:tcPr>
            <w:tcW w:w="0" w:type="auto"/>
            <w:shd w:val="clear" w:color="auto" w:fill="FFFFFF"/>
          </w:tcPr>
          <w:p w:rsidR="00E15466" w:rsidRPr="001532E7" w:rsidRDefault="00E15466" w:rsidP="00527647">
            <w:pPr>
              <w:widowControl w:val="0"/>
              <w:bidi/>
              <w:spacing w:after="0" w:line="240" w:lineRule="auto"/>
              <w:jc w:val="center"/>
              <w:rPr>
                <w:rFonts w:eastAsia="Times New Roman" w:cs="B Nazanin"/>
                <w:sz w:val="18"/>
                <w:rtl/>
              </w:rPr>
            </w:pPr>
            <w:r w:rsidRPr="001532E7">
              <w:rPr>
                <w:rFonts w:eastAsia="Times New Roman" w:cs="B Nazanin" w:hint="cs"/>
                <w:sz w:val="18"/>
                <w:rtl/>
              </w:rPr>
              <w:t>125-100</w:t>
            </w:r>
          </w:p>
        </w:tc>
        <w:tc>
          <w:tcPr>
            <w:tcW w:w="0" w:type="auto"/>
            <w:shd w:val="clear" w:color="auto" w:fill="FFFFFF"/>
          </w:tcPr>
          <w:p w:rsidR="00E15466" w:rsidRPr="001532E7" w:rsidRDefault="00E15466" w:rsidP="00527647">
            <w:pPr>
              <w:widowControl w:val="0"/>
              <w:bidi/>
              <w:spacing w:after="0" w:line="240" w:lineRule="auto"/>
              <w:jc w:val="center"/>
              <w:rPr>
                <w:rFonts w:eastAsia="Times New Roman" w:cs="B Nazanin"/>
                <w:sz w:val="18"/>
                <w:rtl/>
              </w:rPr>
            </w:pPr>
            <w:r w:rsidRPr="001532E7">
              <w:rPr>
                <w:rFonts w:eastAsia="Times New Roman" w:cs="B Nazanin"/>
                <w:sz w:val="18"/>
              </w:rPr>
              <w:t>FBS</w:t>
            </w:r>
          </w:p>
        </w:tc>
      </w:tr>
      <w:tr w:rsidR="00E15466" w:rsidRPr="001532E7" w:rsidTr="00527647">
        <w:trPr>
          <w:jc w:val="center"/>
        </w:trPr>
        <w:tc>
          <w:tcPr>
            <w:tcW w:w="0" w:type="auto"/>
            <w:shd w:val="clear" w:color="auto" w:fill="FFFFFF"/>
          </w:tcPr>
          <w:p w:rsidR="00E15466" w:rsidRPr="001532E7" w:rsidRDefault="00E15466" w:rsidP="00527647">
            <w:pPr>
              <w:widowControl w:val="0"/>
              <w:bidi/>
              <w:spacing w:after="0" w:line="240" w:lineRule="auto"/>
              <w:jc w:val="center"/>
              <w:rPr>
                <w:rFonts w:eastAsia="Times New Roman" w:cs="B Nazanin"/>
                <w:sz w:val="18"/>
                <w:rtl/>
              </w:rPr>
            </w:pPr>
            <w:r w:rsidRPr="001532E7">
              <w:rPr>
                <w:rFonts w:eastAsia="Times New Roman" w:cs="B Nazanin"/>
                <w:sz w:val="18"/>
              </w:rPr>
              <w:t>IGT</w:t>
            </w:r>
          </w:p>
        </w:tc>
        <w:tc>
          <w:tcPr>
            <w:tcW w:w="0" w:type="auto"/>
            <w:shd w:val="clear" w:color="auto" w:fill="FFFFFF"/>
          </w:tcPr>
          <w:p w:rsidR="00E15466" w:rsidRPr="001532E7" w:rsidRDefault="00E15466" w:rsidP="00527647">
            <w:pPr>
              <w:widowControl w:val="0"/>
              <w:bidi/>
              <w:spacing w:after="0" w:line="240" w:lineRule="auto"/>
              <w:jc w:val="center"/>
              <w:rPr>
                <w:rFonts w:eastAsia="Times New Roman" w:cs="B Nazanin"/>
                <w:sz w:val="18"/>
                <w:rtl/>
              </w:rPr>
            </w:pPr>
            <w:r w:rsidRPr="001532E7">
              <w:rPr>
                <w:rFonts w:eastAsia="Times New Roman" w:cs="B Nazanin" w:hint="cs"/>
                <w:sz w:val="18"/>
                <w:rtl/>
              </w:rPr>
              <w:t>199-140</w:t>
            </w:r>
          </w:p>
        </w:tc>
        <w:tc>
          <w:tcPr>
            <w:tcW w:w="0" w:type="auto"/>
            <w:shd w:val="clear" w:color="auto" w:fill="FFFFFF"/>
          </w:tcPr>
          <w:p w:rsidR="00E15466" w:rsidRPr="001532E7" w:rsidRDefault="00E15466" w:rsidP="00527647">
            <w:pPr>
              <w:widowControl w:val="0"/>
              <w:bidi/>
              <w:spacing w:after="0" w:line="240" w:lineRule="auto"/>
              <w:jc w:val="center"/>
              <w:rPr>
                <w:rFonts w:eastAsia="Times New Roman" w:cs="B Nazanin"/>
                <w:sz w:val="18"/>
                <w:rtl/>
              </w:rPr>
            </w:pPr>
            <w:r w:rsidRPr="001532E7">
              <w:rPr>
                <w:rFonts w:eastAsia="Times New Roman" w:cs="B Nazanin"/>
                <w:sz w:val="18"/>
              </w:rPr>
              <w:t>OGTT</w:t>
            </w:r>
            <w:r w:rsidRPr="001532E7">
              <w:rPr>
                <w:rFonts w:eastAsia="Times New Roman" w:cs="B Nazanin" w:hint="cs"/>
                <w:sz w:val="18"/>
                <w:rtl/>
              </w:rPr>
              <w:t xml:space="preserve"> (</w:t>
            </w:r>
            <w:r w:rsidRPr="001532E7">
              <w:rPr>
                <w:rFonts w:eastAsia="Times New Roman" w:cs="B Nazanin"/>
                <w:sz w:val="18"/>
              </w:rPr>
              <w:t>gr</w:t>
            </w:r>
            <w:r w:rsidRPr="001532E7">
              <w:rPr>
                <w:rFonts w:eastAsia="Times New Roman" w:cs="B Nazanin" w:hint="cs"/>
                <w:sz w:val="18"/>
                <w:rtl/>
              </w:rPr>
              <w:t>75 گلوكز)</w:t>
            </w:r>
          </w:p>
        </w:tc>
      </w:tr>
    </w:tbl>
    <w:p w:rsidR="00E15466" w:rsidRDefault="00E15466" w:rsidP="00E15466">
      <w:pPr>
        <w:pStyle w:val="Heading3"/>
        <w:spacing w:line="240" w:lineRule="auto"/>
        <w:jc w:val="lowKashida"/>
        <w:rPr>
          <w:b/>
          <w:bCs/>
          <w:color w:val="193820"/>
          <w:sz w:val="22"/>
          <w:rtl/>
          <w:lang w:bidi="fa-IR"/>
        </w:rPr>
      </w:pPr>
      <w:bookmarkStart w:id="79" w:name="_Toc75587941"/>
      <w:bookmarkStart w:id="80" w:name="_Toc75066590"/>
      <w:bookmarkStart w:id="81" w:name="_Toc475434415"/>
      <w:bookmarkStart w:id="82" w:name="_Toc475434561"/>
      <w:bookmarkStart w:id="83" w:name="_Toc475435633"/>
      <w:bookmarkStart w:id="84" w:name="_Toc475436190"/>
      <w:bookmarkStart w:id="85" w:name="_Toc476130500"/>
      <w:bookmarkEnd w:id="79"/>
      <w:bookmarkEnd w:id="80"/>
    </w:p>
    <w:p w:rsidR="007E0617" w:rsidRDefault="007E0617" w:rsidP="00E15466">
      <w:pPr>
        <w:pStyle w:val="Heading3"/>
        <w:spacing w:line="240" w:lineRule="auto"/>
        <w:jc w:val="lowKashida"/>
        <w:rPr>
          <w:b/>
          <w:bCs/>
          <w:color w:val="193820"/>
          <w:sz w:val="20"/>
          <w:szCs w:val="24"/>
          <w:lang w:bidi="fa-IR"/>
        </w:rPr>
      </w:pPr>
      <w:bookmarkStart w:id="86" w:name="_Toc485594430"/>
    </w:p>
    <w:p w:rsidR="00E15466" w:rsidRPr="00802F00" w:rsidRDefault="00E15466" w:rsidP="00E15466">
      <w:pPr>
        <w:pStyle w:val="Heading3"/>
        <w:spacing w:line="240" w:lineRule="auto"/>
        <w:jc w:val="lowKashida"/>
        <w:rPr>
          <w:b/>
          <w:bCs/>
          <w:color w:val="193820"/>
          <w:sz w:val="22"/>
          <w:lang w:bidi="fa-IR"/>
        </w:rPr>
      </w:pPr>
      <w:proofErr w:type="spellStart"/>
      <w:r w:rsidRPr="00802F00">
        <w:rPr>
          <w:rFonts w:hint="cs"/>
          <w:b/>
          <w:bCs/>
          <w:color w:val="193820"/>
          <w:sz w:val="20"/>
          <w:szCs w:val="24"/>
          <w:rtl/>
          <w:lang w:bidi="fa-IR"/>
        </w:rPr>
        <w:lastRenderedPageBreak/>
        <w:t>روش‌های</w:t>
      </w:r>
      <w:proofErr w:type="spellEnd"/>
      <w:r w:rsidRPr="00802F00">
        <w:rPr>
          <w:rFonts w:hint="cs"/>
          <w:b/>
          <w:bCs/>
          <w:color w:val="193820"/>
          <w:sz w:val="20"/>
          <w:szCs w:val="24"/>
          <w:rtl/>
          <w:lang w:bidi="fa-IR"/>
        </w:rPr>
        <w:t xml:space="preserve"> غربالگری و تشخیص دیابت بارداری</w:t>
      </w:r>
      <w:r>
        <w:rPr>
          <w:rFonts w:hint="cs"/>
          <w:b/>
          <w:bCs/>
          <w:color w:val="193820"/>
          <w:sz w:val="20"/>
          <w:szCs w:val="24"/>
          <w:rtl/>
          <w:lang w:bidi="fa-IR"/>
        </w:rPr>
        <w:t xml:space="preserve"> </w:t>
      </w:r>
      <w:r w:rsidRPr="00802F00">
        <w:rPr>
          <w:b/>
          <w:bCs/>
          <w:color w:val="193820"/>
          <w:sz w:val="22"/>
          <w:lang w:bidi="fa-IR"/>
        </w:rPr>
        <w:t xml:space="preserve"> (</w:t>
      </w:r>
      <w:r w:rsidRPr="00802F00">
        <w:rPr>
          <w:b/>
          <w:bCs/>
          <w:color w:val="193820"/>
          <w:sz w:val="24"/>
          <w:szCs w:val="28"/>
          <w:lang w:bidi="fa-IR"/>
        </w:rPr>
        <w:t>GDM</w:t>
      </w:r>
      <w:r w:rsidRPr="00802F00">
        <w:rPr>
          <w:b/>
          <w:bCs/>
          <w:color w:val="193820"/>
          <w:sz w:val="22"/>
          <w:lang w:bidi="fa-IR"/>
        </w:rPr>
        <w:t>)</w:t>
      </w:r>
      <w:bookmarkEnd w:id="81"/>
      <w:bookmarkEnd w:id="82"/>
      <w:bookmarkEnd w:id="83"/>
      <w:bookmarkEnd w:id="84"/>
      <w:bookmarkEnd w:id="85"/>
      <w:bookmarkEnd w:id="86"/>
    </w:p>
    <w:p w:rsidR="00E15466" w:rsidRPr="00045D6F" w:rsidRDefault="00E15466" w:rsidP="00E15466">
      <w:pPr>
        <w:widowControl w:val="0"/>
        <w:bidi/>
        <w:spacing w:after="0" w:line="240" w:lineRule="auto"/>
        <w:jc w:val="lowKashida"/>
        <w:rPr>
          <w:rFonts w:cs="B Nazanin"/>
          <w:szCs w:val="26"/>
          <w:lang w:bidi="fa-IR"/>
        </w:rPr>
      </w:pPr>
      <w:r w:rsidRPr="00045D6F">
        <w:rPr>
          <w:rFonts w:cs="B Nazanin" w:hint="cs"/>
          <w:szCs w:val="26"/>
          <w:rtl/>
          <w:lang w:bidi="fa-IR"/>
        </w:rPr>
        <w:t>برای تشخیص دیابت بارداری از دو پروتکل زیر</w:t>
      </w:r>
      <w:r>
        <w:rPr>
          <w:rFonts w:cs="B Nazanin" w:hint="cs"/>
          <w:szCs w:val="26"/>
          <w:rtl/>
          <w:lang w:bidi="fa-IR"/>
        </w:rPr>
        <w:t xml:space="preserve"> </w:t>
      </w:r>
      <w:proofErr w:type="spellStart"/>
      <w:r>
        <w:rPr>
          <w:rFonts w:cs="B Nazanin" w:hint="cs"/>
          <w:szCs w:val="26"/>
          <w:rtl/>
          <w:lang w:bidi="fa-IR"/>
        </w:rPr>
        <w:t>می‌</w:t>
      </w:r>
      <w:r w:rsidRPr="00045D6F">
        <w:rPr>
          <w:rFonts w:cs="B Nazanin" w:hint="cs"/>
          <w:szCs w:val="26"/>
          <w:rtl/>
          <w:lang w:bidi="fa-IR"/>
        </w:rPr>
        <w:t>توان</w:t>
      </w:r>
      <w:proofErr w:type="spellEnd"/>
      <w:r w:rsidRPr="00045D6F">
        <w:rPr>
          <w:rFonts w:cs="B Nazanin" w:hint="cs"/>
          <w:szCs w:val="26"/>
          <w:rtl/>
          <w:lang w:bidi="fa-IR"/>
        </w:rPr>
        <w:t xml:space="preserve"> استفاده کرد. </w:t>
      </w:r>
    </w:p>
    <w:p w:rsidR="00E15466" w:rsidRPr="00045D6F" w:rsidRDefault="00E15466" w:rsidP="00E15466">
      <w:pPr>
        <w:widowControl w:val="0"/>
        <w:bidi/>
        <w:spacing w:after="0" w:line="240" w:lineRule="auto"/>
        <w:ind w:firstLine="284"/>
        <w:jc w:val="lowKashida"/>
        <w:rPr>
          <w:rFonts w:cs="B Nazanin"/>
          <w:szCs w:val="26"/>
          <w:lang w:bidi="fa-IR"/>
        </w:rPr>
      </w:pPr>
      <w:proofErr w:type="spellStart"/>
      <w:r w:rsidRPr="00045D6F">
        <w:rPr>
          <w:rFonts w:cs="B Nazanin" w:hint="cs"/>
          <w:szCs w:val="26"/>
          <w:rtl/>
          <w:lang w:bidi="fa-IR"/>
        </w:rPr>
        <w:t>غربالگري</w:t>
      </w:r>
      <w:proofErr w:type="spellEnd"/>
      <w:r w:rsidRPr="00045D6F">
        <w:rPr>
          <w:rFonts w:cs="B Nazanin" w:hint="cs"/>
          <w:szCs w:val="26"/>
          <w:rtl/>
          <w:lang w:bidi="fa-IR"/>
        </w:rPr>
        <w:t>‌ ديابت‌ بارداری (روش یک مرحله ای)</w:t>
      </w:r>
    </w:p>
    <w:p w:rsidR="00E15466" w:rsidRPr="00045D6F" w:rsidRDefault="00E15466" w:rsidP="00E15466">
      <w:pPr>
        <w:widowControl w:val="0"/>
        <w:bidi/>
        <w:spacing w:after="0" w:line="240" w:lineRule="auto"/>
        <w:ind w:firstLine="284"/>
        <w:jc w:val="lowKashida"/>
        <w:rPr>
          <w:rFonts w:cs="B Nazanin"/>
          <w:szCs w:val="26"/>
          <w:lang w:bidi="fa-IR"/>
        </w:rPr>
      </w:pPr>
      <w:r w:rsidRPr="00045D6F">
        <w:rPr>
          <w:rFonts w:cs="B Nazanin" w:hint="cs"/>
          <w:szCs w:val="26"/>
          <w:rtl/>
          <w:lang w:bidi="fa-IR"/>
        </w:rPr>
        <w:t xml:space="preserve">انجام </w:t>
      </w:r>
      <w:proofErr w:type="spellStart"/>
      <w:r w:rsidRPr="00045D6F">
        <w:rPr>
          <w:rFonts w:cs="B Nazanin" w:hint="cs"/>
          <w:szCs w:val="26"/>
          <w:rtl/>
          <w:lang w:bidi="fa-IR"/>
        </w:rPr>
        <w:t>آزمايش</w:t>
      </w:r>
      <w:proofErr w:type="spellEnd"/>
      <w:r w:rsidRPr="00045D6F">
        <w:rPr>
          <w:rFonts w:cs="B Nazanin" w:hint="cs"/>
          <w:szCs w:val="26"/>
          <w:rtl/>
          <w:lang w:bidi="fa-IR"/>
        </w:rPr>
        <w:t xml:space="preserve"> </w:t>
      </w:r>
      <w:r w:rsidRPr="00045D6F">
        <w:rPr>
          <w:rFonts w:cs="B Nazanin"/>
          <w:szCs w:val="26"/>
          <w:lang w:bidi="fa-IR"/>
        </w:rPr>
        <w:t xml:space="preserve"> OGT</w:t>
      </w:r>
      <w:r w:rsidRPr="00045D6F">
        <w:rPr>
          <w:rFonts w:cs="B Nazanin" w:hint="cs"/>
          <w:szCs w:val="26"/>
          <w:rtl/>
          <w:lang w:bidi="fa-IR"/>
        </w:rPr>
        <w:t xml:space="preserve"> با 75 گرم </w:t>
      </w:r>
      <w:proofErr w:type="spellStart"/>
      <w:r w:rsidRPr="00045D6F">
        <w:rPr>
          <w:rFonts w:cs="B Nazanin" w:hint="cs"/>
          <w:szCs w:val="26"/>
          <w:rtl/>
          <w:lang w:bidi="fa-IR"/>
        </w:rPr>
        <w:t>گلوگز</w:t>
      </w:r>
      <w:proofErr w:type="spellEnd"/>
      <w:r w:rsidRPr="00045D6F">
        <w:rPr>
          <w:rFonts w:cs="B Nazanin" w:hint="cs"/>
          <w:szCs w:val="26"/>
          <w:rtl/>
          <w:lang w:bidi="fa-IR"/>
        </w:rPr>
        <w:t xml:space="preserve"> با </w:t>
      </w:r>
      <w:proofErr w:type="spellStart"/>
      <w:r w:rsidRPr="00045D6F">
        <w:rPr>
          <w:rFonts w:cs="B Nazanin" w:hint="cs"/>
          <w:szCs w:val="26"/>
          <w:rtl/>
          <w:lang w:bidi="fa-IR"/>
        </w:rPr>
        <w:t>شرايط</w:t>
      </w:r>
      <w:proofErr w:type="spellEnd"/>
      <w:r w:rsidRPr="00045D6F">
        <w:rPr>
          <w:rFonts w:cs="B Nazanin" w:hint="cs"/>
          <w:szCs w:val="26"/>
          <w:rtl/>
          <w:lang w:bidi="fa-IR"/>
        </w:rPr>
        <w:t xml:space="preserve"> 8 ساعت ناشتا در </w:t>
      </w:r>
      <w:proofErr w:type="spellStart"/>
      <w:r w:rsidRPr="00045D6F">
        <w:rPr>
          <w:rFonts w:cs="B Nazanin" w:hint="cs"/>
          <w:szCs w:val="26"/>
          <w:rtl/>
          <w:lang w:bidi="fa-IR"/>
        </w:rPr>
        <w:t>هفته‌ها‌ي</w:t>
      </w:r>
      <w:proofErr w:type="spellEnd"/>
      <w:r w:rsidRPr="00045D6F">
        <w:rPr>
          <w:rFonts w:cs="B Nazanin" w:hint="cs"/>
          <w:szCs w:val="26"/>
          <w:rtl/>
          <w:lang w:bidi="fa-IR"/>
        </w:rPr>
        <w:t xml:space="preserve"> 28-24 </w:t>
      </w:r>
      <w:proofErr w:type="spellStart"/>
      <w:r w:rsidRPr="00045D6F">
        <w:rPr>
          <w:rFonts w:cs="B Nazanin" w:hint="cs"/>
          <w:szCs w:val="26"/>
          <w:rtl/>
          <w:lang w:bidi="fa-IR"/>
        </w:rPr>
        <w:t>حاملگي</w:t>
      </w:r>
      <w:proofErr w:type="spellEnd"/>
    </w:p>
    <w:p w:rsidR="00E15466" w:rsidRPr="00045D6F" w:rsidRDefault="00E15466" w:rsidP="00E15466">
      <w:pPr>
        <w:widowControl w:val="0"/>
        <w:bidi/>
        <w:spacing w:after="0" w:line="240" w:lineRule="auto"/>
        <w:ind w:firstLine="284"/>
        <w:jc w:val="lowKashida"/>
        <w:rPr>
          <w:rFonts w:cs="B Nazanin"/>
          <w:szCs w:val="26"/>
          <w:lang w:bidi="fa-IR"/>
        </w:rPr>
      </w:pPr>
      <w:proofErr w:type="spellStart"/>
      <w:r w:rsidRPr="00045D6F">
        <w:rPr>
          <w:rFonts w:cs="B Nazanin" w:hint="cs"/>
          <w:szCs w:val="26"/>
          <w:rtl/>
          <w:lang w:bidi="fa-IR"/>
        </w:rPr>
        <w:t>اندازه</w:t>
      </w:r>
      <w:r>
        <w:rPr>
          <w:rFonts w:cs="B Nazanin" w:hint="cs"/>
          <w:szCs w:val="26"/>
          <w:rtl/>
          <w:lang w:bidi="fa-IR"/>
        </w:rPr>
        <w:t>‌گیری</w:t>
      </w:r>
      <w:proofErr w:type="spellEnd"/>
      <w:r>
        <w:rPr>
          <w:rFonts w:cs="B Nazanin" w:hint="cs"/>
          <w:szCs w:val="26"/>
          <w:rtl/>
          <w:lang w:bidi="fa-IR"/>
        </w:rPr>
        <w:t xml:space="preserve"> </w:t>
      </w:r>
      <w:proofErr w:type="spellStart"/>
      <w:r w:rsidRPr="00045D6F">
        <w:rPr>
          <w:rFonts w:cs="B Nazanin" w:hint="cs"/>
          <w:szCs w:val="26"/>
          <w:rtl/>
          <w:lang w:bidi="fa-IR"/>
        </w:rPr>
        <w:t>قندخون</w:t>
      </w:r>
      <w:proofErr w:type="spellEnd"/>
      <w:r w:rsidRPr="00045D6F">
        <w:rPr>
          <w:rFonts w:cs="B Nazanin" w:hint="cs"/>
          <w:szCs w:val="26"/>
          <w:rtl/>
          <w:lang w:bidi="fa-IR"/>
        </w:rPr>
        <w:t xml:space="preserve"> ناشتا و قند خون 1 و 2 ساعت بعد از مصرف 75 گرم </w:t>
      </w:r>
      <w:proofErr w:type="spellStart"/>
      <w:r w:rsidRPr="00045D6F">
        <w:rPr>
          <w:rFonts w:cs="B Nazanin" w:hint="cs"/>
          <w:szCs w:val="26"/>
          <w:rtl/>
          <w:lang w:bidi="fa-IR"/>
        </w:rPr>
        <w:t>گلوگز</w:t>
      </w:r>
      <w:proofErr w:type="spellEnd"/>
    </w:p>
    <w:p w:rsidR="00E15466" w:rsidRPr="00045D6F" w:rsidRDefault="00E15466" w:rsidP="00E15466">
      <w:pPr>
        <w:widowControl w:val="0"/>
        <w:bidi/>
        <w:spacing w:after="0" w:line="240" w:lineRule="auto"/>
        <w:ind w:firstLine="284"/>
        <w:jc w:val="lowKashida"/>
        <w:rPr>
          <w:rFonts w:cs="B Nazanin"/>
          <w:szCs w:val="26"/>
          <w:lang w:bidi="fa-IR"/>
        </w:rPr>
      </w:pPr>
      <w:r w:rsidRPr="00045D6F">
        <w:rPr>
          <w:rFonts w:cs="B Nazanin" w:hint="cs"/>
          <w:szCs w:val="26"/>
          <w:rtl/>
          <w:lang w:bidi="fa-IR"/>
        </w:rPr>
        <w:t xml:space="preserve">در صورت غیر طبیعی بودن 1 نمونه و یا بیش تر، با تشخیص </w:t>
      </w:r>
      <w:r w:rsidRPr="00045D6F">
        <w:rPr>
          <w:rFonts w:cs="B Nazanin"/>
          <w:szCs w:val="26"/>
          <w:lang w:bidi="fa-IR"/>
        </w:rPr>
        <w:t>GDM</w:t>
      </w:r>
      <w:r w:rsidRPr="00045D6F">
        <w:rPr>
          <w:rFonts w:cs="B Nazanin" w:hint="cs"/>
          <w:szCs w:val="26"/>
          <w:rtl/>
          <w:lang w:bidi="fa-IR"/>
        </w:rPr>
        <w:t xml:space="preserve"> به </w:t>
      </w:r>
      <w:proofErr w:type="spellStart"/>
      <w:r w:rsidRPr="00045D6F">
        <w:rPr>
          <w:rFonts w:cs="B Nazanin" w:hint="cs"/>
          <w:szCs w:val="26"/>
          <w:rtl/>
          <w:lang w:bidi="fa-IR"/>
        </w:rPr>
        <w:t>پزشك</w:t>
      </w:r>
      <w:proofErr w:type="spellEnd"/>
      <w:r w:rsidRPr="00045D6F">
        <w:rPr>
          <w:rFonts w:cs="B Nazanin" w:hint="cs"/>
          <w:szCs w:val="26"/>
          <w:rtl/>
          <w:lang w:bidi="fa-IR"/>
        </w:rPr>
        <w:t xml:space="preserve"> متخصص ارجاع شود.</w:t>
      </w:r>
    </w:p>
    <w:p w:rsidR="00E15466" w:rsidRPr="00045D6F" w:rsidRDefault="00E15466" w:rsidP="00E15466">
      <w:pPr>
        <w:widowControl w:val="0"/>
        <w:numPr>
          <w:ilvl w:val="0"/>
          <w:numId w:val="10"/>
        </w:numPr>
        <w:bidi/>
        <w:spacing w:after="0" w:line="240" w:lineRule="auto"/>
        <w:ind w:left="568" w:hanging="284"/>
        <w:jc w:val="lowKashida"/>
        <w:rPr>
          <w:rFonts w:cs="B Nazanin"/>
          <w:szCs w:val="26"/>
          <w:lang w:bidi="fa-IR"/>
        </w:rPr>
      </w:pPr>
      <w:r w:rsidRPr="00045D6F">
        <w:rPr>
          <w:rFonts w:cs="B Nazanin" w:hint="cs"/>
          <w:szCs w:val="26"/>
          <w:rtl/>
          <w:lang w:bidi="fa-IR"/>
        </w:rPr>
        <w:t xml:space="preserve">قند ناشتا: 92 میلی گرم در </w:t>
      </w:r>
      <w:proofErr w:type="spellStart"/>
      <w:r w:rsidRPr="00045D6F">
        <w:rPr>
          <w:rFonts w:cs="B Nazanin" w:hint="cs"/>
          <w:szCs w:val="26"/>
          <w:rtl/>
          <w:lang w:bidi="fa-IR"/>
        </w:rPr>
        <w:t>دسی</w:t>
      </w:r>
      <w:proofErr w:type="spellEnd"/>
      <w:r w:rsidRPr="00045D6F">
        <w:rPr>
          <w:rFonts w:cs="B Nazanin" w:hint="cs"/>
          <w:szCs w:val="26"/>
          <w:rtl/>
          <w:lang w:bidi="fa-IR"/>
        </w:rPr>
        <w:t xml:space="preserve"> لیتر</w:t>
      </w:r>
    </w:p>
    <w:p w:rsidR="00E15466" w:rsidRPr="00045D6F" w:rsidRDefault="00E15466" w:rsidP="00E15466">
      <w:pPr>
        <w:widowControl w:val="0"/>
        <w:numPr>
          <w:ilvl w:val="0"/>
          <w:numId w:val="10"/>
        </w:numPr>
        <w:bidi/>
        <w:spacing w:after="0" w:line="240" w:lineRule="auto"/>
        <w:ind w:left="568" w:hanging="284"/>
        <w:jc w:val="lowKashida"/>
        <w:rPr>
          <w:rFonts w:cs="B Nazanin"/>
          <w:szCs w:val="26"/>
          <w:rtl/>
          <w:lang w:bidi="fa-IR"/>
        </w:rPr>
      </w:pPr>
      <w:r w:rsidRPr="00045D6F">
        <w:rPr>
          <w:rFonts w:cs="B Nazanin" w:hint="cs"/>
          <w:szCs w:val="26"/>
          <w:rtl/>
          <w:lang w:bidi="fa-IR"/>
        </w:rPr>
        <w:t xml:space="preserve">1 ساعت: 180 میلی گرم در </w:t>
      </w:r>
      <w:proofErr w:type="spellStart"/>
      <w:r w:rsidRPr="00045D6F">
        <w:rPr>
          <w:rFonts w:cs="B Nazanin" w:hint="cs"/>
          <w:szCs w:val="26"/>
          <w:rtl/>
          <w:lang w:bidi="fa-IR"/>
        </w:rPr>
        <w:t>دسی</w:t>
      </w:r>
      <w:proofErr w:type="spellEnd"/>
      <w:r w:rsidRPr="00045D6F">
        <w:rPr>
          <w:rFonts w:cs="B Nazanin" w:hint="cs"/>
          <w:szCs w:val="26"/>
          <w:rtl/>
          <w:lang w:bidi="fa-IR"/>
        </w:rPr>
        <w:t xml:space="preserve"> لیتر</w:t>
      </w:r>
    </w:p>
    <w:p w:rsidR="00E15466" w:rsidRPr="00045D6F" w:rsidRDefault="00E15466" w:rsidP="00E15466">
      <w:pPr>
        <w:widowControl w:val="0"/>
        <w:numPr>
          <w:ilvl w:val="0"/>
          <w:numId w:val="10"/>
        </w:numPr>
        <w:bidi/>
        <w:spacing w:after="0" w:line="240" w:lineRule="auto"/>
        <w:ind w:left="568" w:hanging="284"/>
        <w:jc w:val="lowKashida"/>
        <w:rPr>
          <w:rFonts w:cs="B Nazanin"/>
          <w:szCs w:val="26"/>
          <w:rtl/>
          <w:lang w:bidi="fa-IR"/>
        </w:rPr>
      </w:pPr>
      <w:r w:rsidRPr="00045D6F">
        <w:rPr>
          <w:rFonts w:cs="B Nazanin" w:hint="cs"/>
          <w:szCs w:val="26"/>
          <w:rtl/>
          <w:lang w:bidi="fa-IR"/>
        </w:rPr>
        <w:t xml:space="preserve">2 ساعت: 153 میلی گرم در </w:t>
      </w:r>
      <w:proofErr w:type="spellStart"/>
      <w:r w:rsidRPr="00045D6F">
        <w:rPr>
          <w:rFonts w:cs="B Nazanin" w:hint="cs"/>
          <w:szCs w:val="26"/>
          <w:rtl/>
          <w:lang w:bidi="fa-IR"/>
        </w:rPr>
        <w:t>دسی</w:t>
      </w:r>
      <w:proofErr w:type="spellEnd"/>
      <w:r w:rsidRPr="00045D6F">
        <w:rPr>
          <w:rFonts w:cs="B Nazanin" w:hint="cs"/>
          <w:szCs w:val="26"/>
          <w:rtl/>
          <w:lang w:bidi="fa-IR"/>
        </w:rPr>
        <w:t xml:space="preserve"> لیتر</w:t>
      </w:r>
    </w:p>
    <w:p w:rsidR="00E15466" w:rsidRPr="00045D6F" w:rsidRDefault="00E15466" w:rsidP="00E15466">
      <w:pPr>
        <w:widowControl w:val="0"/>
        <w:bidi/>
        <w:spacing w:after="0" w:line="240" w:lineRule="auto"/>
        <w:ind w:firstLine="284"/>
        <w:jc w:val="lowKashida"/>
        <w:rPr>
          <w:rFonts w:cs="B Nazanin"/>
          <w:szCs w:val="26"/>
          <w:lang w:bidi="fa-IR"/>
        </w:rPr>
      </w:pPr>
      <w:proofErr w:type="spellStart"/>
      <w:r w:rsidRPr="00045D6F">
        <w:rPr>
          <w:rFonts w:cs="B Nazanin" w:hint="cs"/>
          <w:szCs w:val="26"/>
          <w:rtl/>
          <w:lang w:bidi="fa-IR"/>
        </w:rPr>
        <w:t>غربالگري</w:t>
      </w:r>
      <w:proofErr w:type="spellEnd"/>
      <w:r w:rsidRPr="00045D6F">
        <w:rPr>
          <w:rFonts w:cs="B Nazanin" w:hint="cs"/>
          <w:szCs w:val="26"/>
          <w:rtl/>
          <w:lang w:bidi="fa-IR"/>
        </w:rPr>
        <w:t>‌ ديابت‌ بارداری (روش دو مرحله ای)</w:t>
      </w:r>
    </w:p>
    <w:p w:rsidR="00E15466" w:rsidRPr="00045D6F" w:rsidRDefault="00E15466" w:rsidP="00E15466">
      <w:pPr>
        <w:widowControl w:val="0"/>
        <w:bidi/>
        <w:spacing w:after="0" w:line="240" w:lineRule="auto"/>
        <w:ind w:firstLine="284"/>
        <w:jc w:val="lowKashida"/>
        <w:rPr>
          <w:rFonts w:cs="B Nazanin"/>
          <w:szCs w:val="26"/>
          <w:lang w:bidi="fa-IR"/>
        </w:rPr>
      </w:pPr>
      <w:r w:rsidRPr="00045D6F">
        <w:rPr>
          <w:rFonts w:cs="B Nazanin" w:hint="cs"/>
          <w:szCs w:val="26"/>
          <w:rtl/>
          <w:lang w:bidi="fa-IR"/>
        </w:rPr>
        <w:t xml:space="preserve">انجام </w:t>
      </w:r>
      <w:proofErr w:type="spellStart"/>
      <w:r w:rsidRPr="00045D6F">
        <w:rPr>
          <w:rFonts w:cs="B Nazanin" w:hint="cs"/>
          <w:szCs w:val="26"/>
          <w:rtl/>
          <w:lang w:bidi="fa-IR"/>
        </w:rPr>
        <w:t>آزمايش</w:t>
      </w:r>
      <w:proofErr w:type="spellEnd"/>
      <w:r w:rsidRPr="00045D6F">
        <w:rPr>
          <w:rFonts w:cs="B Nazanin" w:hint="cs"/>
          <w:szCs w:val="26"/>
          <w:rtl/>
          <w:lang w:bidi="fa-IR"/>
        </w:rPr>
        <w:t xml:space="preserve"> </w:t>
      </w:r>
      <w:r w:rsidRPr="00045D6F">
        <w:rPr>
          <w:rFonts w:cs="B Nazanin"/>
          <w:szCs w:val="26"/>
          <w:lang w:bidi="fa-IR"/>
        </w:rPr>
        <w:t xml:space="preserve"> GCT</w:t>
      </w:r>
      <w:r w:rsidRPr="00045D6F">
        <w:rPr>
          <w:rFonts w:cs="B Nazanin" w:hint="cs"/>
          <w:szCs w:val="26"/>
          <w:rtl/>
          <w:lang w:bidi="fa-IR"/>
        </w:rPr>
        <w:t xml:space="preserve">با 50 گرم </w:t>
      </w:r>
      <w:proofErr w:type="spellStart"/>
      <w:r w:rsidRPr="00045D6F">
        <w:rPr>
          <w:rFonts w:cs="B Nazanin" w:hint="cs"/>
          <w:szCs w:val="26"/>
          <w:rtl/>
          <w:lang w:bidi="fa-IR"/>
        </w:rPr>
        <w:t>گلوگز</w:t>
      </w:r>
      <w:proofErr w:type="spellEnd"/>
      <w:r w:rsidRPr="00045D6F">
        <w:rPr>
          <w:rFonts w:cs="B Nazanin" w:hint="cs"/>
          <w:szCs w:val="26"/>
          <w:rtl/>
          <w:lang w:bidi="fa-IR"/>
        </w:rPr>
        <w:t xml:space="preserve"> با </w:t>
      </w:r>
      <w:proofErr w:type="spellStart"/>
      <w:r w:rsidRPr="00045D6F">
        <w:rPr>
          <w:rFonts w:cs="B Nazanin" w:hint="cs"/>
          <w:szCs w:val="26"/>
          <w:rtl/>
          <w:lang w:bidi="fa-IR"/>
        </w:rPr>
        <w:t>شرايط</w:t>
      </w:r>
      <w:proofErr w:type="spellEnd"/>
      <w:r w:rsidRPr="00045D6F">
        <w:rPr>
          <w:rFonts w:cs="B Nazanin" w:hint="cs"/>
          <w:szCs w:val="26"/>
          <w:rtl/>
          <w:lang w:bidi="fa-IR"/>
        </w:rPr>
        <w:t xml:space="preserve"> </w:t>
      </w:r>
      <w:proofErr w:type="spellStart"/>
      <w:r w:rsidRPr="00045D6F">
        <w:rPr>
          <w:rFonts w:cs="B Nazanin" w:hint="cs"/>
          <w:szCs w:val="26"/>
          <w:rtl/>
          <w:lang w:bidi="fa-IR"/>
        </w:rPr>
        <w:t>غيرناشتا</w:t>
      </w:r>
      <w:proofErr w:type="spellEnd"/>
      <w:r w:rsidRPr="00045D6F">
        <w:rPr>
          <w:rFonts w:cs="B Nazanin" w:hint="cs"/>
          <w:szCs w:val="26"/>
          <w:rtl/>
          <w:lang w:bidi="fa-IR"/>
        </w:rPr>
        <w:t xml:space="preserve"> در </w:t>
      </w:r>
      <w:proofErr w:type="spellStart"/>
      <w:r w:rsidRPr="00045D6F">
        <w:rPr>
          <w:rFonts w:cs="B Nazanin" w:hint="cs"/>
          <w:szCs w:val="26"/>
          <w:rtl/>
          <w:lang w:bidi="fa-IR"/>
        </w:rPr>
        <w:t>هفته‌ها‌ي</w:t>
      </w:r>
      <w:proofErr w:type="spellEnd"/>
      <w:r w:rsidRPr="00045D6F">
        <w:rPr>
          <w:rFonts w:cs="B Nazanin" w:hint="cs"/>
          <w:szCs w:val="26"/>
          <w:rtl/>
          <w:lang w:bidi="fa-IR"/>
        </w:rPr>
        <w:t xml:space="preserve"> 28-24 </w:t>
      </w:r>
      <w:proofErr w:type="spellStart"/>
      <w:r w:rsidRPr="00045D6F">
        <w:rPr>
          <w:rFonts w:cs="B Nazanin" w:hint="cs"/>
          <w:szCs w:val="26"/>
          <w:rtl/>
          <w:lang w:bidi="fa-IR"/>
        </w:rPr>
        <w:t>حاملگي</w:t>
      </w:r>
      <w:proofErr w:type="spellEnd"/>
      <w:r w:rsidRPr="00045D6F">
        <w:rPr>
          <w:rFonts w:cs="B Nazanin" w:hint="cs"/>
          <w:szCs w:val="26"/>
          <w:rtl/>
          <w:lang w:bidi="fa-IR"/>
        </w:rPr>
        <w:t>:</w:t>
      </w:r>
    </w:p>
    <w:p w:rsidR="00E15466" w:rsidRPr="00045D6F" w:rsidRDefault="00E15466" w:rsidP="00E15466">
      <w:pPr>
        <w:widowControl w:val="0"/>
        <w:bidi/>
        <w:spacing w:after="0" w:line="240" w:lineRule="auto"/>
        <w:ind w:firstLine="284"/>
        <w:jc w:val="lowKashida"/>
        <w:rPr>
          <w:rFonts w:cs="B Nazanin"/>
          <w:szCs w:val="26"/>
          <w:lang w:bidi="fa-IR"/>
        </w:rPr>
      </w:pPr>
      <w:r w:rsidRPr="00045D6F">
        <w:rPr>
          <w:rFonts w:cs="B Nazanin" w:hint="cs"/>
          <w:szCs w:val="26"/>
          <w:rtl/>
          <w:lang w:bidi="fa-IR"/>
        </w:rPr>
        <w:t xml:space="preserve">اگر قند </w:t>
      </w:r>
      <w:proofErr w:type="spellStart"/>
      <w:r w:rsidRPr="00045D6F">
        <w:rPr>
          <w:rFonts w:cs="B Nazanin" w:hint="cs"/>
          <w:szCs w:val="26"/>
          <w:rtl/>
          <w:lang w:bidi="fa-IR"/>
        </w:rPr>
        <w:t>پلاسـماي</w:t>
      </w:r>
      <w:proofErr w:type="spellEnd"/>
      <w:r w:rsidRPr="00045D6F">
        <w:rPr>
          <w:rFonts w:cs="B Nazanin" w:hint="cs"/>
          <w:szCs w:val="26"/>
          <w:rtl/>
          <w:lang w:bidi="fa-IR"/>
        </w:rPr>
        <w:t xml:space="preserve">‌ خون </w:t>
      </w:r>
      <w:proofErr w:type="spellStart"/>
      <w:r w:rsidRPr="00045D6F">
        <w:rPr>
          <w:rFonts w:cs="B Nazanin" w:hint="cs"/>
          <w:szCs w:val="26"/>
          <w:rtl/>
          <w:lang w:bidi="fa-IR"/>
        </w:rPr>
        <w:t>وريدي</w:t>
      </w:r>
      <w:proofErr w:type="spellEnd"/>
      <w:r w:rsidRPr="00045D6F">
        <w:rPr>
          <w:rFonts w:cs="B Nazanin" w:hint="cs"/>
          <w:szCs w:val="26"/>
          <w:rtl/>
          <w:lang w:bidi="fa-IR"/>
        </w:rPr>
        <w:t xml:space="preserve"> </w:t>
      </w:r>
      <w:proofErr w:type="spellStart"/>
      <w:r w:rsidRPr="00045D6F">
        <w:rPr>
          <w:rFonts w:cs="B Nazanin" w:hint="cs"/>
          <w:szCs w:val="26"/>
          <w:rtl/>
          <w:lang w:bidi="fa-IR"/>
        </w:rPr>
        <w:t>يك</w:t>
      </w:r>
      <w:proofErr w:type="spellEnd"/>
      <w:r w:rsidRPr="00045D6F">
        <w:rPr>
          <w:rFonts w:cs="B Nazanin" w:hint="cs"/>
          <w:szCs w:val="26"/>
          <w:rtl/>
          <w:lang w:bidi="fa-IR"/>
        </w:rPr>
        <w:t xml:space="preserve">‌ ساعت‌ بعد از مصرف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w:t>
      </w:r>
      <w:proofErr w:type="spellStart"/>
      <w:r w:rsidRPr="00045D6F">
        <w:rPr>
          <w:rFonts w:cs="B Nazanin" w:hint="cs"/>
          <w:szCs w:val="26"/>
          <w:rtl/>
          <w:lang w:bidi="fa-IR"/>
        </w:rPr>
        <w:t>كم</w:t>
      </w:r>
      <w:proofErr w:type="spellEnd"/>
      <w:r w:rsidRPr="00045D6F">
        <w:rPr>
          <w:rFonts w:cs="B Nazanin" w:hint="cs"/>
          <w:szCs w:val="26"/>
          <w:rtl/>
          <w:lang w:bidi="fa-IR"/>
        </w:rPr>
        <w:t xml:space="preserve"> تر از </w:t>
      </w:r>
      <w:r w:rsidRPr="00045D6F">
        <w:rPr>
          <w:rFonts w:cs="B Nazanin"/>
          <w:szCs w:val="26"/>
          <w:lang w:bidi="fa-IR"/>
        </w:rPr>
        <w:t>mg/dl</w:t>
      </w:r>
      <w:r w:rsidRPr="00045D6F">
        <w:rPr>
          <w:rFonts w:cs="B Nazanin" w:hint="cs"/>
          <w:szCs w:val="26"/>
          <w:rtl/>
          <w:lang w:bidi="fa-IR"/>
        </w:rPr>
        <w:t xml:space="preserve">140 </w:t>
      </w:r>
      <w:proofErr w:type="spellStart"/>
      <w:r w:rsidRPr="00045D6F">
        <w:rPr>
          <w:rFonts w:cs="B Nazanin" w:hint="cs"/>
          <w:szCs w:val="26"/>
          <w:rtl/>
          <w:lang w:bidi="fa-IR"/>
        </w:rPr>
        <w:t>باشـد</w:t>
      </w:r>
      <w:proofErr w:type="spellEnd"/>
      <w:r w:rsidRPr="00045D6F">
        <w:rPr>
          <w:rFonts w:cs="B Nazanin" w:hint="cs"/>
          <w:szCs w:val="26"/>
          <w:rtl/>
          <w:lang w:bidi="fa-IR"/>
        </w:rPr>
        <w:t xml:space="preserve">، ديابت‌ </w:t>
      </w:r>
      <w:proofErr w:type="spellStart"/>
      <w:r w:rsidRPr="00045D6F">
        <w:rPr>
          <w:rFonts w:cs="B Nazanin" w:hint="cs"/>
          <w:szCs w:val="26"/>
          <w:rtl/>
          <w:lang w:bidi="fa-IR"/>
        </w:rPr>
        <w:t>حـاملگي</w:t>
      </w:r>
      <w:proofErr w:type="spellEnd"/>
      <w:r w:rsidRPr="00045D6F">
        <w:rPr>
          <w:rFonts w:cs="B Nazanin" w:hint="cs"/>
          <w:szCs w:val="26"/>
          <w:rtl/>
          <w:lang w:bidi="fa-IR"/>
        </w:rPr>
        <w:t xml:space="preserve">‌ </w:t>
      </w:r>
      <w:proofErr w:type="spellStart"/>
      <w:r w:rsidRPr="00045D6F">
        <w:rPr>
          <w:rFonts w:cs="B Nazanin" w:hint="cs"/>
          <w:szCs w:val="26"/>
          <w:rtl/>
          <w:lang w:bidi="fa-IR"/>
        </w:rPr>
        <w:t>منتفي</w:t>
      </w:r>
      <w:proofErr w:type="spellEnd"/>
      <w:r w:rsidRPr="00045D6F">
        <w:rPr>
          <w:rFonts w:cs="B Nazanin" w:hint="cs"/>
          <w:szCs w:val="26"/>
          <w:rtl/>
          <w:lang w:bidi="fa-IR"/>
        </w:rPr>
        <w:t>‌ است</w:t>
      </w:r>
      <w:r w:rsidRPr="00045D6F">
        <w:rPr>
          <w:rFonts w:cs="B Nazanin"/>
          <w:szCs w:val="26"/>
          <w:lang w:bidi="fa-IR"/>
        </w:rPr>
        <w:t>.</w:t>
      </w:r>
    </w:p>
    <w:p w:rsidR="00E15466" w:rsidRPr="00045D6F" w:rsidRDefault="00E15466" w:rsidP="00E15466">
      <w:pPr>
        <w:widowControl w:val="0"/>
        <w:bidi/>
        <w:spacing w:after="0" w:line="240" w:lineRule="auto"/>
        <w:ind w:firstLine="284"/>
        <w:jc w:val="lowKashida"/>
        <w:rPr>
          <w:rFonts w:cs="B Nazanin"/>
          <w:szCs w:val="26"/>
          <w:rtl/>
          <w:lang w:bidi="fa-IR"/>
        </w:rPr>
      </w:pPr>
      <w:r w:rsidRPr="00045D6F">
        <w:rPr>
          <w:rFonts w:cs="B Nazanin" w:hint="cs"/>
          <w:szCs w:val="26"/>
          <w:rtl/>
          <w:lang w:bidi="fa-IR"/>
        </w:rPr>
        <w:t xml:space="preserve">اگر قند </w:t>
      </w:r>
      <w:proofErr w:type="spellStart"/>
      <w:r w:rsidRPr="00045D6F">
        <w:rPr>
          <w:rFonts w:cs="B Nazanin" w:hint="cs"/>
          <w:szCs w:val="26"/>
          <w:rtl/>
          <w:lang w:bidi="fa-IR"/>
        </w:rPr>
        <w:t>پلاسماي</w:t>
      </w:r>
      <w:proofErr w:type="spellEnd"/>
      <w:r w:rsidRPr="00045D6F">
        <w:rPr>
          <w:rFonts w:cs="B Nazanin" w:hint="cs"/>
          <w:szCs w:val="26"/>
          <w:rtl/>
          <w:lang w:bidi="fa-IR"/>
        </w:rPr>
        <w:t xml:space="preserve"> خون </w:t>
      </w:r>
      <w:proofErr w:type="spellStart"/>
      <w:r w:rsidRPr="00045D6F">
        <w:rPr>
          <w:rFonts w:cs="B Nazanin" w:hint="cs"/>
          <w:szCs w:val="26"/>
          <w:rtl/>
          <w:lang w:bidi="fa-IR"/>
        </w:rPr>
        <w:t>وريدي</w:t>
      </w:r>
      <w:proofErr w:type="spellEnd"/>
      <w:r w:rsidRPr="00045D6F">
        <w:rPr>
          <w:rFonts w:cs="B Nazanin" w:hint="cs"/>
          <w:szCs w:val="26"/>
          <w:rtl/>
          <w:lang w:bidi="fa-IR"/>
        </w:rPr>
        <w:t xml:space="preserve"> </w:t>
      </w:r>
      <w:proofErr w:type="spellStart"/>
      <w:r w:rsidRPr="00045D6F">
        <w:rPr>
          <w:rFonts w:cs="B Nazanin" w:hint="cs"/>
          <w:szCs w:val="26"/>
          <w:rtl/>
          <w:lang w:bidi="fa-IR"/>
        </w:rPr>
        <w:t>يك</w:t>
      </w:r>
      <w:proofErr w:type="spellEnd"/>
      <w:r w:rsidRPr="00045D6F">
        <w:rPr>
          <w:rFonts w:cs="B Nazanin" w:hint="cs"/>
          <w:szCs w:val="26"/>
          <w:rtl/>
          <w:lang w:bidi="fa-IR"/>
        </w:rPr>
        <w:t xml:space="preserve"> ساعت بعد از مصرف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w:t>
      </w:r>
      <w:r w:rsidRPr="00045D6F">
        <w:rPr>
          <w:rFonts w:cs="B Nazanin"/>
          <w:szCs w:val="26"/>
          <w:lang w:bidi="fa-IR"/>
        </w:rPr>
        <w:t>mg/dl</w:t>
      </w:r>
      <w:r w:rsidRPr="00045D6F">
        <w:rPr>
          <w:rFonts w:cs="B Nazanin" w:hint="cs"/>
          <w:szCs w:val="26"/>
          <w:rtl/>
          <w:lang w:bidi="fa-IR"/>
        </w:rPr>
        <w:t xml:space="preserve">140 </w:t>
      </w:r>
      <w:proofErr w:type="spellStart"/>
      <w:r w:rsidRPr="00045D6F">
        <w:rPr>
          <w:rFonts w:cs="B Nazanin" w:hint="cs"/>
          <w:szCs w:val="26"/>
          <w:rtl/>
          <w:lang w:bidi="fa-IR"/>
        </w:rPr>
        <w:t>يا</w:t>
      </w:r>
      <w:proofErr w:type="spellEnd"/>
      <w:r w:rsidRPr="00045D6F">
        <w:rPr>
          <w:rFonts w:cs="B Nazanin" w:hint="cs"/>
          <w:szCs w:val="26"/>
          <w:rtl/>
          <w:lang w:bidi="fa-IR"/>
        </w:rPr>
        <w:t xml:space="preserve"> </w:t>
      </w:r>
      <w:proofErr w:type="spellStart"/>
      <w:r w:rsidRPr="00045D6F">
        <w:rPr>
          <w:rFonts w:cs="B Nazanin" w:hint="cs"/>
          <w:szCs w:val="26"/>
          <w:rtl/>
          <w:lang w:bidi="fa-IR"/>
        </w:rPr>
        <w:t>بيشتر</w:t>
      </w:r>
      <w:proofErr w:type="spellEnd"/>
      <w:r w:rsidRPr="00045D6F">
        <w:rPr>
          <w:rFonts w:cs="B Nazanin" w:hint="cs"/>
          <w:szCs w:val="26"/>
          <w:rtl/>
          <w:lang w:bidi="fa-IR"/>
        </w:rPr>
        <w:t xml:space="preserve"> </w:t>
      </w:r>
      <w:proofErr w:type="spellStart"/>
      <w:r w:rsidRPr="00045D6F">
        <w:rPr>
          <w:rFonts w:cs="B Nazanin" w:hint="cs"/>
          <w:szCs w:val="26"/>
          <w:rtl/>
          <w:lang w:bidi="fa-IR"/>
        </w:rPr>
        <w:t>باشـد</w:t>
      </w:r>
      <w:proofErr w:type="spellEnd"/>
      <w:r w:rsidRPr="00045D6F">
        <w:rPr>
          <w:rFonts w:cs="B Nazanin" w:hint="cs"/>
          <w:szCs w:val="26"/>
          <w:rtl/>
          <w:lang w:bidi="fa-IR"/>
        </w:rPr>
        <w:t xml:space="preserve">، </w:t>
      </w:r>
      <w:proofErr w:type="spellStart"/>
      <w:r w:rsidRPr="00045D6F">
        <w:rPr>
          <w:rFonts w:cs="B Nazanin" w:hint="cs"/>
          <w:szCs w:val="26"/>
          <w:rtl/>
          <w:lang w:bidi="fa-IR"/>
        </w:rPr>
        <w:t>مشكوك</w:t>
      </w:r>
      <w:proofErr w:type="spellEnd"/>
      <w:r w:rsidRPr="00045D6F">
        <w:rPr>
          <w:rFonts w:cs="B Nazanin" w:hint="cs"/>
          <w:szCs w:val="26"/>
          <w:rtl/>
          <w:lang w:bidi="fa-IR"/>
        </w:rPr>
        <w:t xml:space="preserve">‌ </w:t>
      </w:r>
      <w:proofErr w:type="spellStart"/>
      <w:r w:rsidRPr="00045D6F">
        <w:rPr>
          <w:rFonts w:cs="B Nazanin" w:hint="cs"/>
          <w:szCs w:val="26"/>
          <w:rtl/>
          <w:lang w:bidi="fa-IR"/>
        </w:rPr>
        <w:t>تلقي‌مي‌شود</w:t>
      </w:r>
      <w:proofErr w:type="spellEnd"/>
      <w:r w:rsidRPr="00045D6F">
        <w:rPr>
          <w:rFonts w:cs="B Nazanin" w:hint="cs"/>
          <w:szCs w:val="26"/>
          <w:rtl/>
          <w:lang w:bidi="fa-IR"/>
        </w:rPr>
        <w:t xml:space="preserve"> و </w:t>
      </w:r>
      <w:proofErr w:type="spellStart"/>
      <w:r w:rsidRPr="00045D6F">
        <w:rPr>
          <w:rFonts w:cs="B Nazanin" w:hint="cs"/>
          <w:szCs w:val="26"/>
          <w:rtl/>
          <w:lang w:bidi="fa-IR"/>
        </w:rPr>
        <w:t>بايد</w:t>
      </w:r>
      <w:proofErr w:type="spellEnd"/>
      <w:r w:rsidRPr="00045D6F">
        <w:rPr>
          <w:rFonts w:cs="B Nazanin" w:hint="cs"/>
          <w:szCs w:val="26"/>
          <w:rtl/>
          <w:lang w:bidi="fa-IR"/>
        </w:rPr>
        <w:t xml:space="preserve">‌ </w:t>
      </w:r>
      <w:proofErr w:type="spellStart"/>
      <w:r w:rsidRPr="00045D6F">
        <w:rPr>
          <w:rFonts w:cs="B Nazanin" w:hint="cs"/>
          <w:szCs w:val="26"/>
          <w:rtl/>
          <w:lang w:bidi="fa-IR"/>
        </w:rPr>
        <w:t>براي</w:t>
      </w:r>
      <w:proofErr w:type="spellEnd"/>
      <w:r w:rsidRPr="00045D6F">
        <w:rPr>
          <w:rFonts w:cs="B Nazanin" w:hint="cs"/>
          <w:szCs w:val="26"/>
          <w:rtl/>
          <w:lang w:bidi="fa-IR"/>
        </w:rPr>
        <w:t xml:space="preserve">‌ </w:t>
      </w:r>
      <w:proofErr w:type="spellStart"/>
      <w:r w:rsidRPr="00045D6F">
        <w:rPr>
          <w:rFonts w:cs="B Nazanin" w:hint="cs"/>
          <w:szCs w:val="26"/>
          <w:rtl/>
          <w:lang w:bidi="fa-IR"/>
        </w:rPr>
        <w:t>اين</w:t>
      </w:r>
      <w:proofErr w:type="spellEnd"/>
      <w:r w:rsidRPr="00045D6F">
        <w:rPr>
          <w:rFonts w:cs="B Nazanin" w:hint="cs"/>
          <w:szCs w:val="26"/>
          <w:rtl/>
          <w:lang w:bidi="fa-IR"/>
        </w:rPr>
        <w:t xml:space="preserve">‌ </w:t>
      </w:r>
      <w:proofErr w:type="spellStart"/>
      <w:r w:rsidRPr="00045D6F">
        <w:rPr>
          <w:rFonts w:cs="B Nazanin" w:hint="cs"/>
          <w:szCs w:val="26"/>
          <w:rtl/>
          <w:lang w:bidi="fa-IR"/>
        </w:rPr>
        <w:t>فـرد</w:t>
      </w:r>
      <w:proofErr w:type="spellEnd"/>
      <w:r w:rsidRPr="00045D6F">
        <w:rPr>
          <w:rFonts w:cs="B Nazanin" w:hint="cs"/>
          <w:szCs w:val="26"/>
          <w:rtl/>
          <w:lang w:bidi="fa-IR"/>
        </w:rPr>
        <w:t xml:space="preserve"> دوباره </w:t>
      </w:r>
      <w:proofErr w:type="spellStart"/>
      <w:r w:rsidRPr="00045D6F">
        <w:rPr>
          <w:rFonts w:cs="B Nazanin" w:hint="cs"/>
          <w:szCs w:val="26"/>
          <w:rtl/>
          <w:lang w:bidi="fa-IR"/>
        </w:rPr>
        <w:t>آزمـايش</w:t>
      </w:r>
      <w:proofErr w:type="spellEnd"/>
      <w:r w:rsidRPr="00045D6F">
        <w:rPr>
          <w:rFonts w:cs="B Nazanin" w:hint="cs"/>
          <w:szCs w:val="26"/>
          <w:rtl/>
          <w:lang w:bidi="fa-IR"/>
        </w:rPr>
        <w:t xml:space="preserve">‌ تحمل‌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تا 3 </w:t>
      </w:r>
      <w:proofErr w:type="spellStart"/>
      <w:r w:rsidRPr="00045D6F">
        <w:rPr>
          <w:rFonts w:cs="B Nazanin" w:hint="cs"/>
          <w:szCs w:val="26"/>
          <w:rtl/>
          <w:lang w:bidi="fa-IR"/>
        </w:rPr>
        <w:t>سـاعت</w:t>
      </w:r>
      <w:proofErr w:type="spellEnd"/>
      <w:r w:rsidRPr="00045D6F">
        <w:rPr>
          <w:rFonts w:cs="B Nazanin" w:hint="cs"/>
          <w:szCs w:val="26"/>
          <w:rtl/>
          <w:lang w:bidi="fa-IR"/>
        </w:rPr>
        <w:t xml:space="preserve">‌ با 100 گرم‌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در </w:t>
      </w:r>
      <w:proofErr w:type="spellStart"/>
      <w:r w:rsidRPr="00045D6F">
        <w:rPr>
          <w:rFonts w:cs="B Nazanin" w:hint="cs"/>
          <w:szCs w:val="26"/>
          <w:rtl/>
          <w:lang w:bidi="fa-IR"/>
        </w:rPr>
        <w:t>شرايط</w:t>
      </w:r>
      <w:proofErr w:type="spellEnd"/>
      <w:r w:rsidRPr="00045D6F">
        <w:rPr>
          <w:rFonts w:cs="B Nazanin" w:hint="cs"/>
          <w:szCs w:val="26"/>
          <w:rtl/>
          <w:lang w:bidi="fa-IR"/>
        </w:rPr>
        <w:t xml:space="preserve">‌ </w:t>
      </w:r>
      <w:proofErr w:type="spellStart"/>
      <w:r w:rsidRPr="00045D6F">
        <w:rPr>
          <w:rFonts w:cs="B Nazanin" w:hint="cs"/>
          <w:szCs w:val="26"/>
          <w:rtl/>
          <w:lang w:bidi="fa-IR"/>
        </w:rPr>
        <w:t>ناشتـا</w:t>
      </w:r>
      <w:proofErr w:type="spellEnd"/>
      <w:r w:rsidRPr="00045D6F">
        <w:rPr>
          <w:rFonts w:cs="B Nazanin" w:hint="cs"/>
          <w:szCs w:val="26"/>
          <w:rtl/>
          <w:lang w:bidi="fa-IR"/>
        </w:rPr>
        <w:t xml:space="preserve"> </w:t>
      </w:r>
      <w:proofErr w:type="spellStart"/>
      <w:r w:rsidRPr="00045D6F">
        <w:rPr>
          <w:rFonts w:cs="B Nazanin" w:hint="cs"/>
          <w:szCs w:val="26"/>
          <w:rtl/>
          <w:lang w:bidi="fa-IR"/>
        </w:rPr>
        <w:t>انجام‌شود</w:t>
      </w:r>
      <w:proofErr w:type="spellEnd"/>
      <w:r w:rsidRPr="00045D6F">
        <w:rPr>
          <w:rFonts w:cs="B Nazanin" w:hint="cs"/>
          <w:szCs w:val="26"/>
          <w:rtl/>
          <w:lang w:bidi="fa-IR"/>
        </w:rPr>
        <w:t xml:space="preserve"> (</w:t>
      </w:r>
      <w:r w:rsidRPr="00045D6F">
        <w:rPr>
          <w:rFonts w:cs="B Nazanin"/>
          <w:szCs w:val="26"/>
          <w:lang w:bidi="fa-IR"/>
        </w:rPr>
        <w:t>OGTT</w:t>
      </w:r>
      <w:r w:rsidRPr="00045D6F">
        <w:rPr>
          <w:rFonts w:cs="B Nazanin" w:hint="cs"/>
          <w:szCs w:val="26"/>
          <w:rtl/>
          <w:lang w:bidi="fa-IR"/>
        </w:rPr>
        <w:t xml:space="preserve"> استاندارد).</w:t>
      </w:r>
    </w:p>
    <w:p w:rsidR="00E15466" w:rsidRPr="00045D6F" w:rsidRDefault="00E15466" w:rsidP="00E15466">
      <w:pPr>
        <w:widowControl w:val="0"/>
        <w:bidi/>
        <w:spacing w:after="0" w:line="240" w:lineRule="auto"/>
        <w:ind w:firstLine="284"/>
        <w:jc w:val="lowKashida"/>
        <w:rPr>
          <w:rFonts w:cs="B Nazanin"/>
          <w:szCs w:val="26"/>
          <w:rtl/>
          <w:lang w:bidi="fa-IR"/>
        </w:rPr>
      </w:pPr>
      <w:proofErr w:type="spellStart"/>
      <w:r w:rsidRPr="00045D6F">
        <w:rPr>
          <w:rFonts w:cs="B Nazanin" w:hint="cs"/>
          <w:szCs w:val="26"/>
          <w:rtl/>
          <w:lang w:bidi="fa-IR"/>
        </w:rPr>
        <w:t>براي</w:t>
      </w:r>
      <w:proofErr w:type="spellEnd"/>
      <w:r w:rsidRPr="00045D6F">
        <w:rPr>
          <w:rFonts w:cs="B Nazanin" w:hint="cs"/>
          <w:szCs w:val="26"/>
          <w:rtl/>
          <w:lang w:bidi="fa-IR"/>
        </w:rPr>
        <w:t xml:space="preserve">‌ انجام‌ </w:t>
      </w:r>
      <w:proofErr w:type="spellStart"/>
      <w:r w:rsidRPr="00045D6F">
        <w:rPr>
          <w:rFonts w:cs="B Nazanin" w:hint="cs"/>
          <w:szCs w:val="26"/>
          <w:rtl/>
          <w:lang w:bidi="fa-IR"/>
        </w:rPr>
        <w:t>آزمايش</w:t>
      </w:r>
      <w:proofErr w:type="spellEnd"/>
      <w:r w:rsidRPr="00045D6F">
        <w:rPr>
          <w:rFonts w:cs="B Nazanin" w:hint="cs"/>
          <w:szCs w:val="26"/>
          <w:rtl/>
          <w:lang w:bidi="fa-IR"/>
        </w:rPr>
        <w:t xml:space="preserve">‌ تحمل‌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3 ساعته، </w:t>
      </w:r>
      <w:proofErr w:type="spellStart"/>
      <w:r w:rsidRPr="00045D6F">
        <w:rPr>
          <w:rFonts w:cs="B Nazanin" w:hint="cs"/>
          <w:szCs w:val="26"/>
          <w:rtl/>
          <w:lang w:bidi="fa-IR"/>
        </w:rPr>
        <w:t>بايـد</w:t>
      </w:r>
      <w:proofErr w:type="spellEnd"/>
      <w:r w:rsidRPr="00045D6F">
        <w:rPr>
          <w:rFonts w:cs="B Nazanin" w:hint="cs"/>
          <w:szCs w:val="26"/>
          <w:rtl/>
          <w:lang w:bidi="fa-IR"/>
        </w:rPr>
        <w:t xml:space="preserve">‌ </w:t>
      </w:r>
      <w:proofErr w:type="spellStart"/>
      <w:r w:rsidRPr="00045D6F">
        <w:rPr>
          <w:rFonts w:cs="B Nazanin" w:hint="cs"/>
          <w:szCs w:val="26"/>
          <w:rtl/>
          <w:lang w:bidi="fa-IR"/>
        </w:rPr>
        <w:t>بيمار</w:t>
      </w:r>
      <w:proofErr w:type="spellEnd"/>
      <w:r w:rsidRPr="00045D6F">
        <w:rPr>
          <w:rFonts w:cs="B Nazanin" w:hint="cs"/>
          <w:szCs w:val="26"/>
          <w:rtl/>
          <w:lang w:bidi="fa-IR"/>
        </w:rPr>
        <w:t xml:space="preserve"> حداقل‌ 3 روز قبل‌ از </w:t>
      </w:r>
      <w:proofErr w:type="spellStart"/>
      <w:r w:rsidRPr="00045D6F">
        <w:rPr>
          <w:rFonts w:cs="B Nazanin" w:hint="cs"/>
          <w:szCs w:val="26"/>
          <w:rtl/>
          <w:lang w:bidi="fa-IR"/>
        </w:rPr>
        <w:t>آزمايش</w:t>
      </w:r>
      <w:proofErr w:type="spellEnd"/>
      <w:r w:rsidRPr="00045D6F">
        <w:rPr>
          <w:rFonts w:cs="B Nazanin" w:hint="cs"/>
          <w:szCs w:val="26"/>
          <w:rtl/>
          <w:lang w:bidi="fa-IR"/>
        </w:rPr>
        <w:t xml:space="preserve">‌‌ روزانه‌ 200-150 گرم‌ </w:t>
      </w:r>
      <w:proofErr w:type="spellStart"/>
      <w:r w:rsidRPr="00045D6F">
        <w:rPr>
          <w:rFonts w:cs="B Nazanin" w:hint="cs"/>
          <w:szCs w:val="26"/>
          <w:rtl/>
          <w:lang w:bidi="fa-IR"/>
        </w:rPr>
        <w:t>كربوهيدرات</w:t>
      </w:r>
      <w:proofErr w:type="spellEnd"/>
      <w:r w:rsidRPr="00045D6F">
        <w:rPr>
          <w:rFonts w:cs="B Nazanin" w:hint="cs"/>
          <w:szCs w:val="26"/>
          <w:rtl/>
          <w:lang w:bidi="fa-IR"/>
        </w:rPr>
        <w:t xml:space="preserve">‌ </w:t>
      </w:r>
      <w:proofErr w:type="spellStart"/>
      <w:r w:rsidRPr="00045D6F">
        <w:rPr>
          <w:rFonts w:cs="B Nazanin" w:hint="cs"/>
          <w:szCs w:val="26"/>
          <w:rtl/>
          <w:lang w:bidi="fa-IR"/>
        </w:rPr>
        <w:t>مصرف‌كند</w:t>
      </w:r>
      <w:proofErr w:type="spellEnd"/>
      <w:r w:rsidRPr="00045D6F">
        <w:rPr>
          <w:rFonts w:cs="B Nazanin" w:hint="cs"/>
          <w:szCs w:val="26"/>
          <w:rtl/>
          <w:lang w:bidi="fa-IR"/>
        </w:rPr>
        <w:t xml:space="preserve">، و از </w:t>
      </w:r>
      <w:proofErr w:type="spellStart"/>
      <w:r w:rsidRPr="00045D6F">
        <w:rPr>
          <w:rFonts w:cs="B Nazanin" w:hint="cs"/>
          <w:szCs w:val="26"/>
          <w:rtl/>
          <w:lang w:bidi="fa-IR"/>
        </w:rPr>
        <w:t>نيمه‌شب</w:t>
      </w:r>
      <w:proofErr w:type="spellEnd"/>
      <w:r w:rsidRPr="00045D6F">
        <w:rPr>
          <w:rFonts w:cs="B Nazanin" w:hint="cs"/>
          <w:szCs w:val="26"/>
          <w:rtl/>
          <w:lang w:bidi="fa-IR"/>
        </w:rPr>
        <w:t xml:space="preserve">‌ قبل‌ از روز </w:t>
      </w:r>
      <w:proofErr w:type="spellStart"/>
      <w:r w:rsidRPr="00045D6F">
        <w:rPr>
          <w:rFonts w:cs="B Nazanin" w:hint="cs"/>
          <w:szCs w:val="26"/>
          <w:rtl/>
          <w:lang w:bidi="fa-IR"/>
        </w:rPr>
        <w:t>آزمايش</w:t>
      </w:r>
      <w:proofErr w:type="spellEnd"/>
      <w:r w:rsidRPr="00045D6F">
        <w:rPr>
          <w:rFonts w:cs="B Nazanin" w:hint="cs"/>
          <w:szCs w:val="26"/>
          <w:rtl/>
          <w:lang w:bidi="fa-IR"/>
        </w:rPr>
        <w:t xml:space="preserve">‌ ناشتا باشد (حداقل‌ 8 ساعت‌)، </w:t>
      </w:r>
      <w:proofErr w:type="spellStart"/>
      <w:r w:rsidRPr="00045D6F">
        <w:rPr>
          <w:rFonts w:cs="B Nazanin" w:hint="cs"/>
          <w:szCs w:val="26"/>
          <w:rtl/>
          <w:lang w:bidi="fa-IR"/>
        </w:rPr>
        <w:t>درضمن</w:t>
      </w:r>
      <w:proofErr w:type="spellEnd"/>
      <w:r w:rsidRPr="00045D6F">
        <w:rPr>
          <w:rFonts w:cs="B Nazanin" w:hint="cs"/>
          <w:szCs w:val="26"/>
          <w:rtl/>
          <w:lang w:bidi="fa-IR"/>
        </w:rPr>
        <w:t xml:space="preserve"> </w:t>
      </w:r>
      <w:proofErr w:type="spellStart"/>
      <w:r w:rsidRPr="00045D6F">
        <w:rPr>
          <w:rFonts w:cs="B Nazanin" w:hint="cs"/>
          <w:szCs w:val="26"/>
          <w:rtl/>
          <w:lang w:bidi="fa-IR"/>
        </w:rPr>
        <w:t>نوشيـدن</w:t>
      </w:r>
      <w:proofErr w:type="spellEnd"/>
      <w:r w:rsidRPr="00045D6F">
        <w:rPr>
          <w:rFonts w:cs="B Nazanin" w:hint="cs"/>
          <w:szCs w:val="26"/>
          <w:rtl/>
          <w:lang w:bidi="fa-IR"/>
        </w:rPr>
        <w:t xml:space="preserve">‌ آب‌ در </w:t>
      </w:r>
      <w:proofErr w:type="spellStart"/>
      <w:r w:rsidRPr="00045D6F">
        <w:rPr>
          <w:rFonts w:cs="B Nazanin" w:hint="cs"/>
          <w:szCs w:val="26"/>
          <w:rtl/>
          <w:lang w:bidi="fa-IR"/>
        </w:rPr>
        <w:t>طي</w:t>
      </w:r>
      <w:proofErr w:type="spellEnd"/>
      <w:r w:rsidRPr="00045D6F">
        <w:rPr>
          <w:rFonts w:cs="B Nazanin" w:hint="cs"/>
          <w:szCs w:val="26"/>
          <w:rtl/>
          <w:lang w:bidi="fa-IR"/>
        </w:rPr>
        <w:t xml:space="preserve">‌ </w:t>
      </w:r>
      <w:proofErr w:type="spellStart"/>
      <w:r w:rsidRPr="00045D6F">
        <w:rPr>
          <w:rFonts w:cs="B Nazanin" w:hint="cs"/>
          <w:szCs w:val="26"/>
          <w:rtl/>
          <w:lang w:bidi="fa-IR"/>
        </w:rPr>
        <w:t>اين</w:t>
      </w:r>
      <w:proofErr w:type="spellEnd"/>
      <w:r w:rsidRPr="00045D6F">
        <w:rPr>
          <w:rFonts w:cs="B Nazanin" w:hint="cs"/>
          <w:szCs w:val="26"/>
          <w:rtl/>
          <w:lang w:bidi="fa-IR"/>
        </w:rPr>
        <w:t xml:space="preserve">‌ </w:t>
      </w:r>
      <w:proofErr w:type="spellStart"/>
      <w:r w:rsidRPr="00045D6F">
        <w:rPr>
          <w:rFonts w:cs="B Nazanin" w:hint="cs"/>
          <w:szCs w:val="26"/>
          <w:rtl/>
          <w:lang w:bidi="fa-IR"/>
        </w:rPr>
        <w:t>مـدت</w:t>
      </w:r>
      <w:proofErr w:type="spellEnd"/>
      <w:r w:rsidRPr="00045D6F">
        <w:rPr>
          <w:rFonts w:cs="B Nazanin" w:hint="cs"/>
          <w:szCs w:val="26"/>
          <w:rtl/>
          <w:lang w:bidi="fa-IR"/>
        </w:rPr>
        <w:t xml:space="preserve">‌ </w:t>
      </w:r>
      <w:proofErr w:type="spellStart"/>
      <w:r w:rsidRPr="00045D6F">
        <w:rPr>
          <w:rFonts w:cs="B Nazanin" w:hint="cs"/>
          <w:szCs w:val="26"/>
          <w:rtl/>
          <w:lang w:bidi="fa-IR"/>
        </w:rPr>
        <w:t>مانعي</w:t>
      </w:r>
      <w:proofErr w:type="spellEnd"/>
      <w:r w:rsidRPr="00045D6F">
        <w:rPr>
          <w:rFonts w:cs="B Nazanin" w:hint="cs"/>
          <w:szCs w:val="26"/>
          <w:rtl/>
          <w:lang w:bidi="fa-IR"/>
        </w:rPr>
        <w:t xml:space="preserve"> ندارد.</w:t>
      </w:r>
    </w:p>
    <w:p w:rsidR="00E15466" w:rsidRPr="00045D6F" w:rsidRDefault="00E15466" w:rsidP="00E15466">
      <w:pPr>
        <w:widowControl w:val="0"/>
        <w:bidi/>
        <w:spacing w:after="0" w:line="240" w:lineRule="auto"/>
        <w:ind w:firstLine="284"/>
        <w:jc w:val="lowKashida"/>
        <w:rPr>
          <w:rFonts w:cs="B Nazanin"/>
          <w:szCs w:val="26"/>
          <w:lang w:bidi="fa-IR"/>
        </w:rPr>
      </w:pPr>
      <w:r w:rsidRPr="00045D6F">
        <w:rPr>
          <w:rFonts w:cs="B Nazanin" w:hint="cs"/>
          <w:szCs w:val="26"/>
          <w:rtl/>
          <w:lang w:bidi="fa-IR"/>
        </w:rPr>
        <w:t xml:space="preserve">اگر فقط </w:t>
      </w:r>
      <w:proofErr w:type="spellStart"/>
      <w:r w:rsidRPr="00045D6F">
        <w:rPr>
          <w:rFonts w:cs="B Nazanin" w:hint="cs"/>
          <w:szCs w:val="26"/>
          <w:rtl/>
          <w:lang w:bidi="fa-IR"/>
        </w:rPr>
        <w:t>يك</w:t>
      </w:r>
      <w:proofErr w:type="spellEnd"/>
      <w:r w:rsidRPr="00045D6F">
        <w:rPr>
          <w:rFonts w:cs="B Nazanin" w:hint="cs"/>
          <w:szCs w:val="26"/>
          <w:rtl/>
          <w:lang w:bidi="fa-IR"/>
        </w:rPr>
        <w:t xml:space="preserve"> نمونه از 4 </w:t>
      </w:r>
      <w:proofErr w:type="spellStart"/>
      <w:r w:rsidRPr="00045D6F">
        <w:rPr>
          <w:rFonts w:cs="B Nazanin" w:hint="cs"/>
          <w:szCs w:val="26"/>
          <w:rtl/>
          <w:lang w:bidi="fa-IR"/>
        </w:rPr>
        <w:t>نمونه‌ي</w:t>
      </w:r>
      <w:proofErr w:type="spellEnd"/>
      <w:r w:rsidRPr="00045D6F">
        <w:rPr>
          <w:rFonts w:cs="B Nazanin" w:hint="cs"/>
          <w:szCs w:val="26"/>
          <w:rtl/>
          <w:lang w:bidi="fa-IR"/>
        </w:rPr>
        <w:t xml:space="preserve"> </w:t>
      </w:r>
      <w:proofErr w:type="spellStart"/>
      <w:r w:rsidRPr="00045D6F">
        <w:rPr>
          <w:rFonts w:cs="B Nazanin" w:hint="cs"/>
          <w:szCs w:val="26"/>
          <w:rtl/>
          <w:lang w:bidi="fa-IR"/>
        </w:rPr>
        <w:t>اندازه‌گيري</w:t>
      </w:r>
      <w:proofErr w:type="spellEnd"/>
      <w:r w:rsidRPr="00045D6F">
        <w:rPr>
          <w:rFonts w:cs="B Nazanin" w:hint="cs"/>
          <w:szCs w:val="26"/>
          <w:rtl/>
          <w:lang w:bidi="fa-IR"/>
        </w:rPr>
        <w:t xml:space="preserve"> شده </w:t>
      </w:r>
      <w:proofErr w:type="spellStart"/>
      <w:r w:rsidRPr="00045D6F">
        <w:rPr>
          <w:rFonts w:cs="B Nazanin" w:hint="cs"/>
          <w:szCs w:val="26"/>
          <w:rtl/>
          <w:lang w:bidi="fa-IR"/>
        </w:rPr>
        <w:t>غيرطبیعی</w:t>
      </w:r>
      <w:proofErr w:type="spellEnd"/>
      <w:r w:rsidRPr="00045D6F">
        <w:rPr>
          <w:rFonts w:cs="B Nazanin" w:hint="cs"/>
          <w:szCs w:val="26"/>
          <w:rtl/>
          <w:lang w:bidi="fa-IR"/>
        </w:rPr>
        <w:t xml:space="preserve"> باشد، </w:t>
      </w:r>
      <w:proofErr w:type="spellStart"/>
      <w:r w:rsidRPr="00045D6F">
        <w:rPr>
          <w:rFonts w:cs="B Nazanin" w:hint="cs"/>
          <w:szCs w:val="26"/>
          <w:rtl/>
          <w:lang w:bidi="fa-IR"/>
        </w:rPr>
        <w:t>بايد</w:t>
      </w:r>
      <w:proofErr w:type="spellEnd"/>
      <w:r w:rsidRPr="00045D6F">
        <w:rPr>
          <w:rFonts w:cs="B Nazanin" w:hint="cs"/>
          <w:szCs w:val="26"/>
          <w:rtl/>
          <w:lang w:bidi="fa-IR"/>
        </w:rPr>
        <w:t xml:space="preserve"> </w:t>
      </w:r>
      <w:proofErr w:type="spellStart"/>
      <w:r w:rsidRPr="00045D6F">
        <w:rPr>
          <w:rFonts w:cs="B Nazanin" w:hint="cs"/>
          <w:szCs w:val="26"/>
          <w:rtl/>
          <w:lang w:bidi="fa-IR"/>
        </w:rPr>
        <w:t>يك</w:t>
      </w:r>
      <w:proofErr w:type="spellEnd"/>
      <w:r w:rsidRPr="00045D6F">
        <w:rPr>
          <w:rFonts w:cs="B Nazanin" w:hint="cs"/>
          <w:szCs w:val="26"/>
          <w:rtl/>
          <w:lang w:bidi="fa-IR"/>
        </w:rPr>
        <w:t xml:space="preserve"> ‌</w:t>
      </w:r>
      <w:proofErr w:type="spellStart"/>
      <w:r w:rsidRPr="00045D6F">
        <w:rPr>
          <w:rFonts w:cs="B Nazanin" w:hint="cs"/>
          <w:szCs w:val="26"/>
          <w:rtl/>
          <w:lang w:bidi="fa-IR"/>
        </w:rPr>
        <w:t>مـاه</w:t>
      </w:r>
      <w:proofErr w:type="spellEnd"/>
      <w:r w:rsidRPr="00045D6F">
        <w:rPr>
          <w:rFonts w:cs="B Nazanin" w:hint="cs"/>
          <w:szCs w:val="26"/>
          <w:rtl/>
          <w:lang w:bidi="fa-IR"/>
        </w:rPr>
        <w:t xml:space="preserve"> </w:t>
      </w:r>
      <w:proofErr w:type="spellStart"/>
      <w:r w:rsidRPr="00045D6F">
        <w:rPr>
          <w:rFonts w:cs="B Nazanin" w:hint="cs"/>
          <w:szCs w:val="26"/>
          <w:rtl/>
          <w:lang w:bidi="fa-IR"/>
        </w:rPr>
        <w:t>ديگر</w:t>
      </w:r>
      <w:proofErr w:type="spellEnd"/>
      <w:r w:rsidRPr="00045D6F">
        <w:rPr>
          <w:rFonts w:cs="B Nazanin" w:hint="cs"/>
          <w:szCs w:val="26"/>
          <w:rtl/>
          <w:lang w:bidi="fa-IR"/>
        </w:rPr>
        <w:t xml:space="preserve"> (در </w:t>
      </w:r>
      <w:proofErr w:type="spellStart"/>
      <w:r w:rsidRPr="00045D6F">
        <w:rPr>
          <w:rFonts w:cs="B Nazanin" w:hint="cs"/>
          <w:szCs w:val="26"/>
          <w:rtl/>
          <w:lang w:bidi="fa-IR"/>
        </w:rPr>
        <w:t>هفته‌هـاي</w:t>
      </w:r>
      <w:proofErr w:type="spellEnd"/>
      <w:r w:rsidRPr="00045D6F">
        <w:rPr>
          <w:rFonts w:cs="B Nazanin" w:hint="cs"/>
          <w:szCs w:val="26"/>
          <w:rtl/>
          <w:lang w:bidi="fa-IR"/>
        </w:rPr>
        <w:t xml:space="preserve"> 36-32 </w:t>
      </w:r>
      <w:proofErr w:type="spellStart"/>
      <w:r w:rsidRPr="00045D6F">
        <w:rPr>
          <w:rFonts w:cs="B Nazanin" w:hint="cs"/>
          <w:szCs w:val="26"/>
          <w:rtl/>
          <w:lang w:bidi="fa-IR"/>
        </w:rPr>
        <w:t>حاملگي</w:t>
      </w:r>
      <w:proofErr w:type="spellEnd"/>
      <w:r w:rsidRPr="00045D6F">
        <w:rPr>
          <w:rFonts w:cs="B Nazanin" w:hint="cs"/>
          <w:szCs w:val="26"/>
          <w:rtl/>
          <w:lang w:bidi="fa-IR"/>
        </w:rPr>
        <w:t xml:space="preserve">)، دوباره </w:t>
      </w:r>
      <w:r w:rsidRPr="00045D6F">
        <w:rPr>
          <w:rFonts w:cs="B Nazanin"/>
          <w:szCs w:val="26"/>
          <w:lang w:bidi="fa-IR"/>
        </w:rPr>
        <w:t>OGTT</w:t>
      </w:r>
      <w:r w:rsidRPr="00045D6F">
        <w:rPr>
          <w:rFonts w:cs="B Nazanin" w:hint="cs"/>
          <w:szCs w:val="26"/>
          <w:rtl/>
          <w:lang w:bidi="fa-IR"/>
        </w:rPr>
        <w:t xml:space="preserve"> سه ساعته با 100 گرم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انجام‌ شود.</w:t>
      </w:r>
    </w:p>
    <w:p w:rsidR="00E15466" w:rsidRPr="00045D6F" w:rsidRDefault="00E15466" w:rsidP="00E15466">
      <w:pPr>
        <w:widowControl w:val="0"/>
        <w:bidi/>
        <w:spacing w:after="0" w:line="240" w:lineRule="auto"/>
        <w:ind w:firstLine="284"/>
        <w:jc w:val="lowKashida"/>
        <w:rPr>
          <w:rFonts w:cs="B Nazanin"/>
          <w:szCs w:val="26"/>
          <w:lang w:bidi="fa-IR"/>
        </w:rPr>
      </w:pPr>
      <w:r w:rsidRPr="00045D6F">
        <w:rPr>
          <w:rFonts w:cs="B Nazanin" w:hint="cs"/>
          <w:szCs w:val="26"/>
          <w:rtl/>
          <w:lang w:bidi="fa-IR"/>
        </w:rPr>
        <w:t xml:space="preserve">اگر 2 نمونه‌ </w:t>
      </w:r>
      <w:proofErr w:type="spellStart"/>
      <w:r w:rsidRPr="00045D6F">
        <w:rPr>
          <w:rFonts w:cs="B Nazanin" w:hint="cs"/>
          <w:szCs w:val="26"/>
          <w:rtl/>
          <w:lang w:bidi="fa-IR"/>
        </w:rPr>
        <w:t>يا</w:t>
      </w:r>
      <w:proofErr w:type="spellEnd"/>
      <w:r w:rsidRPr="00045D6F">
        <w:rPr>
          <w:rFonts w:cs="B Nazanin" w:hint="cs"/>
          <w:szCs w:val="26"/>
          <w:rtl/>
          <w:lang w:bidi="fa-IR"/>
        </w:rPr>
        <w:t xml:space="preserve"> </w:t>
      </w:r>
      <w:proofErr w:type="spellStart"/>
      <w:r w:rsidRPr="00045D6F">
        <w:rPr>
          <w:rFonts w:cs="B Nazanin" w:hint="cs"/>
          <w:szCs w:val="26"/>
          <w:rtl/>
          <w:lang w:bidi="fa-IR"/>
        </w:rPr>
        <w:t>بيش</w:t>
      </w:r>
      <w:proofErr w:type="spellEnd"/>
      <w:r w:rsidRPr="00045D6F">
        <w:rPr>
          <w:rFonts w:cs="B Nazanin" w:hint="cs"/>
          <w:szCs w:val="26"/>
          <w:rtl/>
          <w:lang w:bidi="fa-IR"/>
        </w:rPr>
        <w:t xml:space="preserve"> تر از 4 نمونه </w:t>
      </w:r>
      <w:proofErr w:type="spellStart"/>
      <w:r w:rsidRPr="00045D6F">
        <w:rPr>
          <w:rFonts w:cs="B Nazanin" w:hint="cs"/>
          <w:szCs w:val="26"/>
          <w:rtl/>
          <w:lang w:bidi="fa-IR"/>
        </w:rPr>
        <w:t>اندازه‌گيري</w:t>
      </w:r>
      <w:proofErr w:type="spellEnd"/>
      <w:r w:rsidRPr="00045D6F">
        <w:rPr>
          <w:rFonts w:cs="B Nazanin" w:hint="cs"/>
          <w:szCs w:val="26"/>
          <w:rtl/>
          <w:lang w:bidi="fa-IR"/>
        </w:rPr>
        <w:t xml:space="preserve"> شده </w:t>
      </w:r>
      <w:proofErr w:type="spellStart"/>
      <w:r w:rsidRPr="00045D6F">
        <w:rPr>
          <w:rFonts w:cs="B Nazanin" w:hint="cs"/>
          <w:szCs w:val="26"/>
          <w:rtl/>
          <w:lang w:bidi="fa-IR"/>
        </w:rPr>
        <w:t>غيرطبیعی</w:t>
      </w:r>
      <w:proofErr w:type="spellEnd"/>
      <w:r w:rsidRPr="00045D6F">
        <w:rPr>
          <w:rFonts w:cs="B Nazanin" w:hint="cs"/>
          <w:szCs w:val="26"/>
          <w:rtl/>
          <w:lang w:bidi="fa-IR"/>
        </w:rPr>
        <w:t xml:space="preserve"> باشد، </w:t>
      </w:r>
      <w:proofErr w:type="spellStart"/>
      <w:r w:rsidRPr="00045D6F">
        <w:rPr>
          <w:rFonts w:cs="B Nazanin" w:hint="cs"/>
          <w:szCs w:val="26"/>
          <w:rtl/>
          <w:lang w:bidi="fa-IR"/>
        </w:rPr>
        <w:t>آزمايش</w:t>
      </w:r>
      <w:proofErr w:type="spellEnd"/>
      <w:r w:rsidRPr="00045D6F">
        <w:rPr>
          <w:rFonts w:cs="B Nazanin" w:hint="cs"/>
          <w:szCs w:val="26"/>
          <w:rtl/>
          <w:lang w:bidi="fa-IR"/>
        </w:rPr>
        <w:t xml:space="preserve">‌ تحمل‌ </w:t>
      </w:r>
      <w:proofErr w:type="spellStart"/>
      <w:r w:rsidRPr="00045D6F">
        <w:rPr>
          <w:rFonts w:cs="B Nazanin" w:hint="cs"/>
          <w:szCs w:val="26"/>
          <w:rtl/>
          <w:lang w:bidi="fa-IR"/>
        </w:rPr>
        <w:t>گلوكز</w:t>
      </w:r>
      <w:proofErr w:type="spellEnd"/>
      <w:r w:rsidRPr="00045D6F">
        <w:rPr>
          <w:rFonts w:cs="B Nazanin" w:hint="cs"/>
          <w:szCs w:val="26"/>
          <w:rtl/>
          <w:lang w:bidi="fa-IR"/>
        </w:rPr>
        <w:t xml:space="preserve"> مختل‌ بوده و فرد به‌ ديابت‌ </w:t>
      </w:r>
      <w:proofErr w:type="spellStart"/>
      <w:r w:rsidRPr="00045D6F">
        <w:rPr>
          <w:rFonts w:cs="B Nazanin" w:hint="cs"/>
          <w:szCs w:val="26"/>
          <w:rtl/>
          <w:lang w:bidi="fa-IR"/>
        </w:rPr>
        <w:t>حـاملگي</w:t>
      </w:r>
      <w:proofErr w:type="spellEnd"/>
      <w:r w:rsidRPr="00045D6F">
        <w:rPr>
          <w:rFonts w:cs="B Nazanin" w:hint="cs"/>
          <w:szCs w:val="26"/>
          <w:rtl/>
          <w:lang w:bidi="fa-IR"/>
        </w:rPr>
        <w:t xml:space="preserve">‌ مبتلا است‌. </w:t>
      </w:r>
      <w:proofErr w:type="spellStart"/>
      <w:r w:rsidRPr="00045D6F">
        <w:rPr>
          <w:rFonts w:cs="B Nazanin" w:hint="cs"/>
          <w:szCs w:val="26"/>
          <w:rtl/>
          <w:lang w:bidi="fa-IR"/>
        </w:rPr>
        <w:t>زنـان</w:t>
      </w:r>
      <w:proofErr w:type="spellEnd"/>
      <w:r w:rsidRPr="00045D6F">
        <w:rPr>
          <w:rFonts w:cs="B Nazanin" w:hint="cs"/>
          <w:szCs w:val="26"/>
          <w:rtl/>
          <w:lang w:bidi="fa-IR"/>
        </w:rPr>
        <w:t xml:space="preserve">‌ </w:t>
      </w:r>
      <w:proofErr w:type="spellStart"/>
      <w:r w:rsidRPr="00045D6F">
        <w:rPr>
          <w:rFonts w:cs="B Nazanin" w:hint="cs"/>
          <w:szCs w:val="26"/>
          <w:rtl/>
          <w:lang w:bidi="fa-IR"/>
        </w:rPr>
        <w:t>بـاردار</w:t>
      </w:r>
      <w:proofErr w:type="spellEnd"/>
      <w:r w:rsidRPr="00045D6F">
        <w:rPr>
          <w:rFonts w:cs="B Nazanin" w:hint="cs"/>
          <w:szCs w:val="26"/>
          <w:rtl/>
          <w:lang w:bidi="fa-IR"/>
        </w:rPr>
        <w:t xml:space="preserve"> مبتلا </w:t>
      </w:r>
      <w:proofErr w:type="spellStart"/>
      <w:r w:rsidRPr="00045D6F">
        <w:rPr>
          <w:rFonts w:cs="B Nazanin" w:hint="cs"/>
          <w:szCs w:val="26"/>
          <w:rtl/>
          <w:lang w:bidi="fa-IR"/>
        </w:rPr>
        <w:t>بـه</w:t>
      </w:r>
      <w:proofErr w:type="spellEnd"/>
      <w:r w:rsidRPr="00045D6F">
        <w:rPr>
          <w:rFonts w:cs="B Nazanin" w:hint="cs"/>
          <w:szCs w:val="26"/>
          <w:rtl/>
          <w:lang w:bidi="fa-IR"/>
        </w:rPr>
        <w:t xml:space="preserve">‌ </w:t>
      </w:r>
      <w:r w:rsidRPr="00045D6F">
        <w:rPr>
          <w:rFonts w:cs="B Nazanin"/>
          <w:szCs w:val="26"/>
          <w:lang w:bidi="fa-IR"/>
        </w:rPr>
        <w:t>GDM</w:t>
      </w:r>
      <w:r w:rsidRPr="00045D6F">
        <w:rPr>
          <w:rFonts w:cs="B Nazanin" w:hint="cs"/>
          <w:szCs w:val="26"/>
          <w:rtl/>
          <w:lang w:bidi="fa-IR"/>
        </w:rPr>
        <w:t xml:space="preserve"> </w:t>
      </w:r>
      <w:proofErr w:type="spellStart"/>
      <w:r w:rsidRPr="00045D6F">
        <w:rPr>
          <w:rFonts w:cs="B Nazanin" w:hint="cs"/>
          <w:szCs w:val="26"/>
          <w:rtl/>
          <w:lang w:bidi="fa-IR"/>
        </w:rPr>
        <w:t>بايـد</w:t>
      </w:r>
      <w:proofErr w:type="spellEnd"/>
      <w:r w:rsidRPr="00045D6F">
        <w:rPr>
          <w:rFonts w:cs="B Nazanin" w:hint="cs"/>
          <w:szCs w:val="26"/>
          <w:rtl/>
          <w:lang w:bidi="fa-IR"/>
        </w:rPr>
        <w:t xml:space="preserve"> تحت‌ </w:t>
      </w:r>
      <w:proofErr w:type="spellStart"/>
      <w:r w:rsidRPr="00045D6F">
        <w:rPr>
          <w:rFonts w:cs="B Nazanin" w:hint="cs"/>
          <w:szCs w:val="26"/>
          <w:rtl/>
          <w:lang w:bidi="fa-IR"/>
        </w:rPr>
        <w:t>مـراقبت</w:t>
      </w:r>
      <w:proofErr w:type="spellEnd"/>
      <w:r w:rsidRPr="00045D6F">
        <w:rPr>
          <w:rFonts w:cs="B Nazanin" w:hint="cs"/>
          <w:szCs w:val="26"/>
          <w:rtl/>
          <w:lang w:bidi="fa-IR"/>
        </w:rPr>
        <w:t xml:space="preserve">‌ </w:t>
      </w:r>
      <w:proofErr w:type="spellStart"/>
      <w:r w:rsidRPr="00045D6F">
        <w:rPr>
          <w:rFonts w:cs="B Nazanin" w:hint="cs"/>
          <w:szCs w:val="26"/>
          <w:rtl/>
          <w:lang w:bidi="fa-IR"/>
        </w:rPr>
        <w:t>ويژه</w:t>
      </w:r>
      <w:proofErr w:type="spellEnd"/>
      <w:r w:rsidRPr="00045D6F">
        <w:rPr>
          <w:rFonts w:cs="B Nazanin" w:hint="cs"/>
          <w:szCs w:val="26"/>
          <w:rtl/>
          <w:lang w:bidi="fa-IR"/>
        </w:rPr>
        <w:t xml:space="preserve">‌ </w:t>
      </w:r>
      <w:proofErr w:type="spellStart"/>
      <w:r w:rsidRPr="00045D6F">
        <w:rPr>
          <w:rFonts w:cs="B Nazanin" w:hint="cs"/>
          <w:szCs w:val="26"/>
          <w:rtl/>
          <w:lang w:bidi="fa-IR"/>
        </w:rPr>
        <w:t>قرارگيرنـد</w:t>
      </w:r>
      <w:proofErr w:type="spellEnd"/>
      <w:r w:rsidRPr="00045D6F">
        <w:rPr>
          <w:rFonts w:cs="B Nazanin" w:hint="cs"/>
          <w:szCs w:val="26"/>
          <w:rtl/>
          <w:lang w:bidi="fa-IR"/>
        </w:rPr>
        <w:t>.</w:t>
      </w:r>
    </w:p>
    <w:p w:rsidR="00E15466" w:rsidRDefault="00E15466" w:rsidP="00E15466">
      <w:pPr>
        <w:pStyle w:val="Heading2"/>
        <w:widowControl w:val="0"/>
        <w:spacing w:line="240" w:lineRule="auto"/>
        <w:ind w:left="0"/>
        <w:jc w:val="lowKashida"/>
        <w:rPr>
          <w:rFonts w:cs="B Nazanin"/>
          <w:sz w:val="22"/>
          <w:szCs w:val="26"/>
          <w:rtl/>
        </w:rPr>
      </w:pPr>
      <w:bookmarkStart w:id="87" w:name="_Toc475434416"/>
      <w:bookmarkStart w:id="88" w:name="_Toc475434562"/>
      <w:bookmarkStart w:id="89" w:name="_Toc475435634"/>
      <w:bookmarkStart w:id="90" w:name="_Toc475436191"/>
      <w:bookmarkStart w:id="91" w:name="_Toc476130501"/>
    </w:p>
    <w:p w:rsidR="00E15466" w:rsidRPr="00802F00" w:rsidRDefault="00E15466" w:rsidP="00E15466">
      <w:pPr>
        <w:pStyle w:val="Heading2"/>
        <w:spacing w:line="240" w:lineRule="auto"/>
        <w:ind w:left="0"/>
        <w:rPr>
          <w:b w:val="0"/>
          <w:bCs w:val="0"/>
          <w:color w:val="193820"/>
          <w:shd w:val="clear" w:color="auto" w:fill="auto"/>
          <w:rtl/>
          <w:lang w:bidi="ar-SA"/>
        </w:rPr>
      </w:pPr>
      <w:r>
        <w:rPr>
          <w:b w:val="0"/>
          <w:bCs w:val="0"/>
          <w:color w:val="193820"/>
          <w:shd w:val="clear" w:color="auto" w:fill="auto"/>
          <w:rtl/>
          <w:lang w:bidi="ar-SA"/>
        </w:rPr>
        <w:br w:type="page"/>
      </w:r>
      <w:bookmarkStart w:id="92" w:name="_Toc485594431"/>
      <w:r w:rsidRPr="00802F00">
        <w:rPr>
          <w:rFonts w:hint="cs"/>
          <w:b w:val="0"/>
          <w:bCs w:val="0"/>
          <w:color w:val="193820"/>
          <w:shd w:val="clear" w:color="auto" w:fill="auto"/>
          <w:rtl/>
          <w:lang w:bidi="ar-SA"/>
        </w:rPr>
        <w:lastRenderedPageBreak/>
        <w:t>پيشگيري و غربالگري در ديابت نوع1 و 2</w:t>
      </w:r>
      <w:bookmarkEnd w:id="87"/>
      <w:bookmarkEnd w:id="88"/>
      <w:bookmarkEnd w:id="89"/>
      <w:bookmarkEnd w:id="90"/>
      <w:bookmarkEnd w:id="91"/>
      <w:bookmarkEnd w:id="92"/>
    </w:p>
    <w:p w:rsidR="00E15466" w:rsidRPr="00045D6F" w:rsidRDefault="00E15466" w:rsidP="00E15466">
      <w:pPr>
        <w:widowControl w:val="0"/>
        <w:bidi/>
        <w:spacing w:after="0" w:line="240" w:lineRule="auto"/>
        <w:jc w:val="lowKashida"/>
        <w:rPr>
          <w:rFonts w:cs="B Nazanin"/>
          <w:szCs w:val="26"/>
          <w:rtl/>
          <w:lang w:bidi="fa-IR"/>
        </w:rPr>
      </w:pPr>
      <w:r w:rsidRPr="00045D6F">
        <w:rPr>
          <w:rFonts w:cs="B Nazanin" w:hint="cs"/>
          <w:szCs w:val="26"/>
          <w:rtl/>
          <w:lang w:bidi="fa-IR"/>
        </w:rPr>
        <w:t xml:space="preserve">ديابت </w:t>
      </w:r>
      <w:proofErr w:type="spellStart"/>
      <w:r w:rsidRPr="00045D6F">
        <w:rPr>
          <w:rFonts w:cs="B Nazanin" w:hint="cs"/>
          <w:szCs w:val="26"/>
          <w:rtl/>
          <w:lang w:bidi="fa-IR"/>
        </w:rPr>
        <w:t>يك</w:t>
      </w:r>
      <w:proofErr w:type="spellEnd"/>
      <w:r w:rsidRPr="00045D6F">
        <w:rPr>
          <w:rFonts w:cs="B Nazanin" w:hint="cs"/>
          <w:szCs w:val="26"/>
          <w:rtl/>
          <w:lang w:bidi="fa-IR"/>
        </w:rPr>
        <w:t xml:space="preserve"> بيماري </w:t>
      </w:r>
      <w:proofErr w:type="spellStart"/>
      <w:r w:rsidRPr="00045D6F">
        <w:rPr>
          <w:rFonts w:cs="B Nazanin" w:hint="cs"/>
          <w:szCs w:val="26"/>
          <w:rtl/>
          <w:lang w:bidi="fa-IR"/>
        </w:rPr>
        <w:t>نـاتوان‌كننده</w:t>
      </w:r>
      <w:proofErr w:type="spellEnd"/>
      <w:r w:rsidRPr="00045D6F">
        <w:rPr>
          <w:rFonts w:cs="B Nazanin" w:hint="cs"/>
          <w:szCs w:val="26"/>
          <w:rtl/>
          <w:lang w:bidi="fa-IR"/>
        </w:rPr>
        <w:t xml:space="preserve"> </w:t>
      </w:r>
      <w:proofErr w:type="spellStart"/>
      <w:r w:rsidRPr="00045D6F">
        <w:rPr>
          <w:rFonts w:cs="B Nazanin" w:hint="cs"/>
          <w:szCs w:val="26"/>
          <w:rtl/>
          <w:lang w:bidi="fa-IR"/>
        </w:rPr>
        <w:t>بـا</w:t>
      </w:r>
      <w:proofErr w:type="spellEnd"/>
      <w:r w:rsidRPr="00045D6F">
        <w:rPr>
          <w:rFonts w:cs="B Nazanin" w:hint="cs"/>
          <w:szCs w:val="26"/>
          <w:rtl/>
          <w:lang w:bidi="fa-IR"/>
        </w:rPr>
        <w:t xml:space="preserve"> </w:t>
      </w:r>
      <w:proofErr w:type="spellStart"/>
      <w:r w:rsidRPr="00045D6F">
        <w:rPr>
          <w:rFonts w:cs="B Nazanin" w:hint="cs"/>
          <w:szCs w:val="26"/>
          <w:rtl/>
          <w:lang w:bidi="fa-IR"/>
        </w:rPr>
        <w:t>عـوارض</w:t>
      </w:r>
      <w:proofErr w:type="spellEnd"/>
      <w:r w:rsidRPr="00045D6F">
        <w:rPr>
          <w:rFonts w:cs="B Nazanin" w:hint="cs"/>
          <w:szCs w:val="26"/>
          <w:rtl/>
          <w:lang w:bidi="fa-IR"/>
        </w:rPr>
        <w:t xml:space="preserve"> </w:t>
      </w:r>
      <w:proofErr w:type="spellStart"/>
      <w:r w:rsidRPr="00045D6F">
        <w:rPr>
          <w:rFonts w:cs="B Nazanin" w:hint="cs"/>
          <w:szCs w:val="26"/>
          <w:rtl/>
          <w:lang w:bidi="fa-IR"/>
        </w:rPr>
        <w:t>مـزمن</w:t>
      </w:r>
      <w:proofErr w:type="spellEnd"/>
      <w:r w:rsidRPr="00045D6F">
        <w:rPr>
          <w:rFonts w:cs="B Nazanin" w:hint="cs"/>
          <w:szCs w:val="26"/>
          <w:rtl/>
          <w:lang w:bidi="fa-IR"/>
        </w:rPr>
        <w:t xml:space="preserve"> و </w:t>
      </w:r>
      <w:proofErr w:type="spellStart"/>
      <w:r w:rsidRPr="00045D6F">
        <w:rPr>
          <w:rFonts w:cs="B Nazanin" w:hint="cs"/>
          <w:szCs w:val="26"/>
          <w:rtl/>
          <w:lang w:bidi="fa-IR"/>
        </w:rPr>
        <w:t>پـ</w:t>
      </w:r>
      <w:r>
        <w:rPr>
          <w:rFonts w:cs="B Nazanin" w:hint="cs"/>
          <w:szCs w:val="26"/>
          <w:rtl/>
          <w:lang w:bidi="fa-IR"/>
        </w:rPr>
        <w:t>رهزينه</w:t>
      </w:r>
      <w:proofErr w:type="spellEnd"/>
      <w:r>
        <w:rPr>
          <w:rFonts w:cs="B Nazanin" w:hint="cs"/>
          <w:szCs w:val="26"/>
          <w:rtl/>
          <w:lang w:bidi="fa-IR"/>
        </w:rPr>
        <w:t xml:space="preserve"> است </w:t>
      </w:r>
      <w:proofErr w:type="spellStart"/>
      <w:r>
        <w:rPr>
          <w:rFonts w:cs="B Nazanin" w:hint="cs"/>
          <w:szCs w:val="26"/>
          <w:rtl/>
          <w:lang w:bidi="fa-IR"/>
        </w:rPr>
        <w:t>كـه</w:t>
      </w:r>
      <w:proofErr w:type="spellEnd"/>
      <w:r>
        <w:rPr>
          <w:rFonts w:cs="B Nazanin" w:hint="cs"/>
          <w:szCs w:val="26"/>
          <w:rtl/>
          <w:lang w:bidi="fa-IR"/>
        </w:rPr>
        <w:t xml:space="preserve"> </w:t>
      </w:r>
      <w:proofErr w:type="spellStart"/>
      <w:r>
        <w:rPr>
          <w:rFonts w:cs="B Nazanin" w:hint="cs"/>
          <w:szCs w:val="26"/>
          <w:rtl/>
          <w:lang w:bidi="fa-IR"/>
        </w:rPr>
        <w:t>بيش‌</w:t>
      </w:r>
      <w:r w:rsidRPr="00045D6F">
        <w:rPr>
          <w:rFonts w:cs="B Nazanin" w:hint="cs"/>
          <w:szCs w:val="26"/>
          <w:rtl/>
          <w:lang w:bidi="fa-IR"/>
        </w:rPr>
        <w:t>تر</w:t>
      </w:r>
      <w:proofErr w:type="spellEnd"/>
      <w:r w:rsidRPr="00045D6F">
        <w:rPr>
          <w:rFonts w:cs="B Nazanin" w:hint="cs"/>
          <w:szCs w:val="26"/>
          <w:rtl/>
          <w:lang w:bidi="fa-IR"/>
        </w:rPr>
        <w:t xml:space="preserve"> دستگاه‌‌</w:t>
      </w:r>
      <w:proofErr w:type="spellStart"/>
      <w:r w:rsidRPr="00045D6F">
        <w:rPr>
          <w:rFonts w:cs="B Nazanin" w:hint="cs"/>
          <w:szCs w:val="26"/>
          <w:rtl/>
          <w:lang w:bidi="fa-IR"/>
        </w:rPr>
        <w:t>هـاي</w:t>
      </w:r>
      <w:proofErr w:type="spellEnd"/>
      <w:r w:rsidRPr="00045D6F">
        <w:rPr>
          <w:rFonts w:cs="B Nazanin" w:hint="cs"/>
          <w:szCs w:val="26"/>
          <w:rtl/>
          <w:lang w:bidi="fa-IR"/>
        </w:rPr>
        <w:t xml:space="preserve"> </w:t>
      </w:r>
      <w:proofErr w:type="spellStart"/>
      <w:r w:rsidRPr="00045D6F">
        <w:rPr>
          <w:rFonts w:cs="B Nazanin" w:hint="cs"/>
          <w:szCs w:val="26"/>
          <w:rtl/>
          <w:lang w:bidi="fa-IR"/>
        </w:rPr>
        <w:t>بـدن</w:t>
      </w:r>
      <w:proofErr w:type="spellEnd"/>
      <w:r w:rsidRPr="00045D6F">
        <w:rPr>
          <w:rFonts w:cs="B Nazanin" w:hint="cs"/>
          <w:szCs w:val="26"/>
          <w:rtl/>
          <w:lang w:bidi="fa-IR"/>
        </w:rPr>
        <w:t xml:space="preserve"> را </w:t>
      </w:r>
      <w:proofErr w:type="spellStart"/>
      <w:r w:rsidRPr="00045D6F">
        <w:rPr>
          <w:rFonts w:cs="B Nazanin" w:hint="cs"/>
          <w:szCs w:val="26"/>
          <w:rtl/>
          <w:lang w:bidi="fa-IR"/>
        </w:rPr>
        <w:t>درگير</w:t>
      </w:r>
      <w:proofErr w:type="spellEnd"/>
      <w:r w:rsidRPr="00045D6F">
        <w:rPr>
          <w:rFonts w:cs="B Nazanin" w:hint="cs"/>
          <w:szCs w:val="26"/>
          <w:rtl/>
          <w:lang w:bidi="fa-IR"/>
        </w:rPr>
        <w:t xml:space="preserve"> </w:t>
      </w:r>
      <w:proofErr w:type="spellStart"/>
      <w:r w:rsidRPr="00045D6F">
        <w:rPr>
          <w:rFonts w:cs="B Nazanin" w:hint="cs"/>
          <w:szCs w:val="26"/>
          <w:rtl/>
          <w:lang w:bidi="fa-IR"/>
        </w:rPr>
        <w:t>مي‌كنـد</w:t>
      </w:r>
      <w:proofErr w:type="spellEnd"/>
      <w:r w:rsidRPr="00045D6F">
        <w:rPr>
          <w:rFonts w:cs="B Nazanin" w:hint="cs"/>
          <w:spacing w:val="-2"/>
          <w:szCs w:val="26"/>
          <w:rtl/>
          <w:lang w:bidi="fa-IR"/>
        </w:rPr>
        <w:t xml:space="preserve">. </w:t>
      </w:r>
      <w:proofErr w:type="spellStart"/>
      <w:r w:rsidRPr="00045D6F">
        <w:rPr>
          <w:rFonts w:cs="B Nazanin" w:hint="cs"/>
          <w:spacing w:val="2"/>
          <w:szCs w:val="26"/>
          <w:rtl/>
          <w:lang w:bidi="fa-IR"/>
        </w:rPr>
        <w:t>اهميت</w:t>
      </w:r>
      <w:proofErr w:type="spellEnd"/>
      <w:r w:rsidRPr="00045D6F">
        <w:rPr>
          <w:rFonts w:cs="B Nazanin" w:hint="cs"/>
          <w:spacing w:val="2"/>
          <w:szCs w:val="26"/>
          <w:rtl/>
          <w:lang w:bidi="fa-IR"/>
        </w:rPr>
        <w:t xml:space="preserve"> انجام </w:t>
      </w:r>
      <w:proofErr w:type="spellStart"/>
      <w:r w:rsidRPr="00045D6F">
        <w:rPr>
          <w:rFonts w:cs="B Nazanin" w:hint="cs"/>
          <w:spacing w:val="2"/>
          <w:szCs w:val="26"/>
          <w:rtl/>
          <w:lang w:bidi="fa-IR"/>
        </w:rPr>
        <w:t>اقـدام‌هايي</w:t>
      </w:r>
      <w:proofErr w:type="spellEnd"/>
      <w:r w:rsidRPr="00045D6F">
        <w:rPr>
          <w:rFonts w:cs="B Nazanin" w:hint="cs"/>
          <w:spacing w:val="2"/>
          <w:szCs w:val="26"/>
          <w:rtl/>
          <w:lang w:bidi="fa-IR"/>
        </w:rPr>
        <w:t xml:space="preserve"> </w:t>
      </w:r>
      <w:proofErr w:type="spellStart"/>
      <w:r w:rsidRPr="00045D6F">
        <w:rPr>
          <w:rFonts w:cs="B Nazanin" w:hint="cs"/>
          <w:spacing w:val="2"/>
          <w:szCs w:val="26"/>
          <w:rtl/>
          <w:lang w:bidi="fa-IR"/>
        </w:rPr>
        <w:t>براي</w:t>
      </w:r>
      <w:proofErr w:type="spellEnd"/>
      <w:r w:rsidRPr="00045D6F">
        <w:rPr>
          <w:rFonts w:cs="B Nazanin" w:hint="cs"/>
          <w:spacing w:val="2"/>
          <w:szCs w:val="26"/>
          <w:rtl/>
          <w:lang w:bidi="fa-IR"/>
        </w:rPr>
        <w:t xml:space="preserve"> </w:t>
      </w:r>
      <w:proofErr w:type="spellStart"/>
      <w:r w:rsidRPr="00045D6F">
        <w:rPr>
          <w:rFonts w:cs="B Nazanin" w:hint="cs"/>
          <w:spacing w:val="2"/>
          <w:szCs w:val="26"/>
          <w:rtl/>
          <w:lang w:bidi="fa-IR"/>
        </w:rPr>
        <w:t>شناسايي</w:t>
      </w:r>
      <w:proofErr w:type="spellEnd"/>
      <w:r w:rsidRPr="00045D6F">
        <w:rPr>
          <w:rFonts w:cs="B Nazanin" w:hint="cs"/>
          <w:spacing w:val="2"/>
          <w:szCs w:val="26"/>
          <w:rtl/>
          <w:lang w:bidi="fa-IR"/>
        </w:rPr>
        <w:t xml:space="preserve"> و </w:t>
      </w:r>
      <w:proofErr w:type="spellStart"/>
      <w:r w:rsidRPr="00045D6F">
        <w:rPr>
          <w:rFonts w:cs="B Nazanin" w:hint="cs"/>
          <w:spacing w:val="2"/>
          <w:szCs w:val="26"/>
          <w:rtl/>
          <w:lang w:bidi="fa-IR"/>
        </w:rPr>
        <w:t>مـراقبت</w:t>
      </w:r>
      <w:proofErr w:type="spellEnd"/>
      <w:r w:rsidRPr="00045D6F">
        <w:rPr>
          <w:rFonts w:cs="B Nazanin" w:hint="cs"/>
          <w:spacing w:val="2"/>
          <w:szCs w:val="26"/>
          <w:rtl/>
          <w:lang w:bidi="fa-IR"/>
        </w:rPr>
        <w:t xml:space="preserve"> </w:t>
      </w:r>
      <w:proofErr w:type="spellStart"/>
      <w:r w:rsidRPr="00045D6F">
        <w:rPr>
          <w:rFonts w:cs="B Nazanin" w:hint="cs"/>
          <w:spacing w:val="2"/>
          <w:szCs w:val="26"/>
          <w:rtl/>
          <w:lang w:bidi="fa-IR"/>
        </w:rPr>
        <w:t>دقيق</w:t>
      </w:r>
      <w:proofErr w:type="spellEnd"/>
      <w:r w:rsidRPr="00045D6F">
        <w:rPr>
          <w:rFonts w:cs="B Nazanin" w:hint="cs"/>
          <w:spacing w:val="2"/>
          <w:szCs w:val="26"/>
          <w:rtl/>
          <w:lang w:bidi="fa-IR"/>
        </w:rPr>
        <w:t xml:space="preserve"> </w:t>
      </w:r>
      <w:proofErr w:type="spellStart"/>
      <w:r w:rsidRPr="00045D6F">
        <w:rPr>
          <w:rFonts w:cs="B Nazanin" w:hint="cs"/>
          <w:spacing w:val="2"/>
          <w:szCs w:val="26"/>
          <w:rtl/>
          <w:lang w:bidi="fa-IR"/>
        </w:rPr>
        <w:t>ديـابت</w:t>
      </w:r>
      <w:proofErr w:type="spellEnd"/>
      <w:r w:rsidRPr="00045D6F">
        <w:rPr>
          <w:rFonts w:cs="B Nazanin" w:hint="cs"/>
          <w:spacing w:val="2"/>
          <w:szCs w:val="26"/>
          <w:rtl/>
          <w:lang w:bidi="fa-IR"/>
        </w:rPr>
        <w:t xml:space="preserve"> </w:t>
      </w:r>
      <w:proofErr w:type="spellStart"/>
      <w:r w:rsidRPr="00045D6F">
        <w:rPr>
          <w:rFonts w:cs="B Nazanin" w:hint="cs"/>
          <w:spacing w:val="2"/>
          <w:szCs w:val="26"/>
          <w:rtl/>
          <w:lang w:bidi="fa-IR"/>
        </w:rPr>
        <w:t>بـه‌منظور</w:t>
      </w:r>
      <w:proofErr w:type="spellEnd"/>
      <w:r w:rsidRPr="00045D6F">
        <w:rPr>
          <w:rFonts w:cs="B Nazanin" w:hint="cs"/>
          <w:spacing w:val="2"/>
          <w:szCs w:val="26"/>
          <w:rtl/>
          <w:lang w:bidi="fa-IR"/>
        </w:rPr>
        <w:t xml:space="preserve"> </w:t>
      </w:r>
      <w:proofErr w:type="spellStart"/>
      <w:r w:rsidRPr="00045D6F">
        <w:rPr>
          <w:rFonts w:cs="B Nazanin" w:hint="cs"/>
          <w:szCs w:val="26"/>
          <w:rtl/>
          <w:lang w:bidi="fa-IR"/>
        </w:rPr>
        <w:t>پيشگيـري</w:t>
      </w:r>
      <w:proofErr w:type="spellEnd"/>
      <w:r w:rsidRPr="00045D6F">
        <w:rPr>
          <w:rFonts w:cs="B Nazanin" w:hint="cs"/>
          <w:szCs w:val="26"/>
          <w:rtl/>
          <w:lang w:bidi="fa-IR"/>
        </w:rPr>
        <w:t xml:space="preserve"> و </w:t>
      </w:r>
      <w:proofErr w:type="spellStart"/>
      <w:r w:rsidRPr="00045D6F">
        <w:rPr>
          <w:rFonts w:cs="B Nazanin" w:hint="cs"/>
          <w:szCs w:val="26"/>
          <w:rtl/>
          <w:lang w:bidi="fa-IR"/>
        </w:rPr>
        <w:t>يا</w:t>
      </w:r>
      <w:proofErr w:type="spellEnd"/>
      <w:r w:rsidRPr="00045D6F">
        <w:rPr>
          <w:rFonts w:cs="B Nazanin" w:hint="cs"/>
          <w:szCs w:val="26"/>
          <w:rtl/>
          <w:lang w:bidi="fa-IR"/>
        </w:rPr>
        <w:t xml:space="preserve"> به ‌</w:t>
      </w:r>
      <w:proofErr w:type="spellStart"/>
      <w:r w:rsidRPr="00045D6F">
        <w:rPr>
          <w:rFonts w:cs="B Nazanin" w:hint="cs"/>
          <w:szCs w:val="26"/>
          <w:rtl/>
          <w:lang w:bidi="fa-IR"/>
        </w:rPr>
        <w:t>تأخير</w:t>
      </w:r>
      <w:proofErr w:type="spellEnd"/>
      <w:r w:rsidRPr="00045D6F">
        <w:rPr>
          <w:rFonts w:cs="B Nazanin" w:hint="cs"/>
          <w:szCs w:val="26"/>
          <w:rtl/>
          <w:lang w:bidi="fa-IR"/>
        </w:rPr>
        <w:t xml:space="preserve"> انداختن عوارض حاد و مزمن آن با </w:t>
      </w:r>
      <w:proofErr w:type="spellStart"/>
      <w:r w:rsidRPr="00045D6F">
        <w:rPr>
          <w:rFonts w:cs="B Nazanin" w:hint="cs"/>
          <w:szCs w:val="26"/>
          <w:rtl/>
          <w:lang w:bidi="fa-IR"/>
        </w:rPr>
        <w:t>مطالعه‌هاي</w:t>
      </w:r>
      <w:proofErr w:type="spellEnd"/>
      <w:r w:rsidRPr="00045D6F">
        <w:rPr>
          <w:rFonts w:cs="B Nazanin" w:hint="cs"/>
          <w:szCs w:val="26"/>
          <w:rtl/>
          <w:lang w:bidi="fa-IR"/>
        </w:rPr>
        <w:t xml:space="preserve"> متعدد ثابت </w:t>
      </w:r>
      <w:proofErr w:type="spellStart"/>
      <w:r w:rsidRPr="00045D6F">
        <w:rPr>
          <w:rFonts w:cs="B Nazanin" w:hint="cs"/>
          <w:szCs w:val="26"/>
          <w:rtl/>
          <w:lang w:bidi="fa-IR"/>
        </w:rPr>
        <w:t>شده‌است</w:t>
      </w:r>
      <w:proofErr w:type="spellEnd"/>
      <w:r w:rsidRPr="00045D6F">
        <w:rPr>
          <w:rFonts w:cs="B Nazanin" w:hint="cs"/>
          <w:szCs w:val="26"/>
          <w:rtl/>
          <w:lang w:bidi="fa-IR"/>
        </w:rPr>
        <w:t>.</w:t>
      </w:r>
    </w:p>
    <w:p w:rsidR="00E15466" w:rsidRDefault="00E15466" w:rsidP="00E15466">
      <w:pPr>
        <w:widowControl w:val="0"/>
        <w:bidi/>
        <w:spacing w:after="0" w:line="240" w:lineRule="auto"/>
        <w:jc w:val="lowKashida"/>
        <w:rPr>
          <w:rFonts w:eastAsia="Times New Roman" w:cs="B Nazanin"/>
          <w:b/>
          <w:bCs/>
          <w:szCs w:val="26"/>
          <w:rtl/>
          <w:lang w:val="af-ZA"/>
        </w:rPr>
      </w:pPr>
      <w:bookmarkStart w:id="93" w:name="_Toc75066592"/>
      <w:bookmarkStart w:id="94" w:name="_Toc66347117"/>
      <w:bookmarkStart w:id="95" w:name="_Toc65821257"/>
      <w:bookmarkStart w:id="96" w:name="_Toc65820938"/>
    </w:p>
    <w:p w:rsidR="00E15466" w:rsidRPr="00045D6F" w:rsidRDefault="00E15466" w:rsidP="00E15466">
      <w:pPr>
        <w:widowControl w:val="0"/>
        <w:bidi/>
        <w:spacing w:after="0" w:line="240" w:lineRule="auto"/>
        <w:jc w:val="lowKashida"/>
        <w:rPr>
          <w:rFonts w:eastAsia="Times New Roman" w:cs="B Nazanin"/>
          <w:b/>
          <w:bCs/>
          <w:szCs w:val="26"/>
          <w:rtl/>
          <w:lang w:val="af-ZA"/>
        </w:rPr>
      </w:pPr>
      <w:r w:rsidRPr="00045D6F">
        <w:rPr>
          <w:rFonts w:eastAsia="Times New Roman" w:cs="B Nazanin" w:hint="cs"/>
          <w:b/>
          <w:bCs/>
          <w:szCs w:val="26"/>
          <w:rtl/>
          <w:lang w:val="af-ZA"/>
        </w:rPr>
        <w:t>دیابت نوع 1</w:t>
      </w:r>
      <w:bookmarkEnd w:id="93"/>
      <w:bookmarkEnd w:id="94"/>
      <w:bookmarkEnd w:id="95"/>
      <w:bookmarkEnd w:id="96"/>
    </w:p>
    <w:p w:rsidR="00E15466" w:rsidRPr="00045D6F" w:rsidRDefault="00E15466" w:rsidP="00E15466">
      <w:pPr>
        <w:widowControl w:val="0"/>
        <w:bidi/>
        <w:spacing w:after="0" w:line="240" w:lineRule="auto"/>
        <w:jc w:val="lowKashida"/>
        <w:rPr>
          <w:rFonts w:eastAsia="Times New Roman" w:cs="B Nazanin"/>
          <w:spacing w:val="-2"/>
          <w:szCs w:val="26"/>
          <w:rtl/>
        </w:rPr>
      </w:pPr>
      <w:r w:rsidRPr="00045D6F">
        <w:rPr>
          <w:rFonts w:eastAsia="Times New Roman" w:cs="B Nazanin" w:hint="cs"/>
          <w:spacing w:val="-2"/>
          <w:szCs w:val="26"/>
          <w:rtl/>
        </w:rPr>
        <w:t xml:space="preserve">در ديابت نوع 1 علائم به‌سرعت ظاهر‌شـده و آشكار هستند. بنابراين، </w:t>
      </w:r>
      <w:r w:rsidRPr="009367DD">
        <w:rPr>
          <w:rFonts w:eastAsia="Times New Roman" w:cs="B Nazanin" w:hint="cs"/>
          <w:spacing w:val="-2"/>
          <w:szCs w:val="26"/>
          <w:rtl/>
        </w:rPr>
        <w:t>علائم</w:t>
      </w:r>
      <w:r w:rsidRPr="00045D6F">
        <w:rPr>
          <w:rFonts w:eastAsia="Times New Roman" w:cs="B Nazanin" w:hint="cs"/>
          <w:spacing w:val="-2"/>
          <w:szCs w:val="26"/>
          <w:rtl/>
        </w:rPr>
        <w:t xml:space="preserve"> شديد بيماري علت مراجعه‌ي بيمار به پزشك است كه در نتيجه، احتياج به غربالگري ندارد.</w:t>
      </w:r>
      <w:bookmarkStart w:id="97" w:name="_Toc75066593"/>
      <w:bookmarkStart w:id="98" w:name="_Toc66347118"/>
      <w:bookmarkStart w:id="99" w:name="_Toc65821258"/>
      <w:bookmarkStart w:id="100" w:name="_Toc65820939"/>
    </w:p>
    <w:p w:rsidR="00E15466" w:rsidRDefault="00E15466" w:rsidP="00E15466">
      <w:pPr>
        <w:widowControl w:val="0"/>
        <w:bidi/>
        <w:spacing w:after="0" w:line="240" w:lineRule="auto"/>
        <w:jc w:val="lowKashida"/>
        <w:rPr>
          <w:rFonts w:eastAsia="Times New Roman" w:cs="B Nazanin"/>
          <w:b/>
          <w:bCs/>
          <w:szCs w:val="26"/>
          <w:rtl/>
          <w:lang w:val="af-ZA"/>
        </w:rPr>
      </w:pPr>
    </w:p>
    <w:p w:rsidR="00E15466" w:rsidRPr="00045D6F" w:rsidRDefault="00E15466" w:rsidP="00E15466">
      <w:pPr>
        <w:widowControl w:val="0"/>
        <w:bidi/>
        <w:spacing w:after="0" w:line="240" w:lineRule="auto"/>
        <w:jc w:val="lowKashida"/>
        <w:rPr>
          <w:rFonts w:eastAsia="Times New Roman" w:cs="B Nazanin"/>
          <w:b/>
          <w:bCs/>
          <w:szCs w:val="26"/>
          <w:rtl/>
          <w:lang w:val="af-ZA"/>
        </w:rPr>
      </w:pPr>
      <w:r w:rsidRPr="00045D6F">
        <w:rPr>
          <w:rFonts w:eastAsia="Times New Roman" w:cs="B Nazanin" w:hint="cs"/>
          <w:b/>
          <w:bCs/>
          <w:szCs w:val="26"/>
          <w:rtl/>
          <w:lang w:val="af-ZA"/>
        </w:rPr>
        <w:t>دیابت نوع 2</w:t>
      </w:r>
      <w:bookmarkEnd w:id="97"/>
      <w:bookmarkEnd w:id="98"/>
      <w:bookmarkEnd w:id="99"/>
      <w:bookmarkEnd w:id="100"/>
    </w:p>
    <w:p w:rsidR="00E15466" w:rsidRPr="00045D6F" w:rsidRDefault="00E15466" w:rsidP="00E15466">
      <w:pPr>
        <w:widowControl w:val="0"/>
        <w:bidi/>
        <w:spacing w:after="0" w:line="240" w:lineRule="auto"/>
        <w:jc w:val="lowKashida"/>
        <w:rPr>
          <w:rFonts w:eastAsia="Times New Roman" w:cs="B Nazanin"/>
          <w:szCs w:val="26"/>
          <w:rtl/>
        </w:rPr>
      </w:pPr>
      <w:r w:rsidRPr="00045D6F">
        <w:rPr>
          <w:rFonts w:eastAsia="Times New Roman" w:cs="B Nazanin" w:hint="cs"/>
          <w:szCs w:val="26"/>
          <w:rtl/>
        </w:rPr>
        <w:t xml:space="preserve">پيشگيري و شنـاسـايي زودرس و درمـان به‌مـوقع و صحيح ديـابت نـوع 2 بـه‌دلايل ذيـل حایز اهميت است: </w:t>
      </w:r>
    </w:p>
    <w:p w:rsidR="00E15466" w:rsidRPr="00045D6F" w:rsidRDefault="00E15466" w:rsidP="00E15466">
      <w:pPr>
        <w:widowControl w:val="0"/>
        <w:bidi/>
        <w:spacing w:after="0" w:line="240" w:lineRule="auto"/>
        <w:ind w:firstLine="284"/>
        <w:jc w:val="lowKashida"/>
        <w:rPr>
          <w:rFonts w:eastAsia="Times New Roman" w:cs="B Nazanin"/>
          <w:spacing w:val="-6"/>
          <w:szCs w:val="26"/>
          <w:rtl/>
        </w:rPr>
      </w:pPr>
      <w:r w:rsidRPr="00045D6F">
        <w:rPr>
          <w:rFonts w:eastAsia="Times New Roman" w:cs="B Nazanin" w:hint="cs"/>
          <w:spacing w:val="-6"/>
          <w:szCs w:val="26"/>
          <w:rtl/>
        </w:rPr>
        <w:t>در اين نوع ديابت، هيپرگليسمي به‌تدريج پيشرفت‌ مي‌كند. اين افراد اغلب بدون علامت بوده و يا علایم آنها شديد نيست و در نتيجه در بسياري از موارد بيماري تشخيص داده ‌نمي‌شود (حدود نیمی از افراد مبتلا به ديابت از</w:t>
      </w:r>
      <w:r>
        <w:rPr>
          <w:rFonts w:eastAsia="Times New Roman" w:cs="B Nazanin" w:hint="cs"/>
          <w:spacing w:val="-6"/>
          <w:szCs w:val="26"/>
          <w:rtl/>
        </w:rPr>
        <w:t xml:space="preserve"> </w:t>
      </w:r>
      <w:r w:rsidRPr="00045D6F">
        <w:rPr>
          <w:rFonts w:eastAsia="Times New Roman" w:cs="B Nazanin" w:hint="cs"/>
          <w:spacing w:val="-6"/>
          <w:szCs w:val="26"/>
          <w:rtl/>
        </w:rPr>
        <w:t xml:space="preserve"> بيماري خود اطلاع ندارند و بيماري آنها تشخيص‌ داده نشده ‌است) در حالي‌ كه در اين دوران بي‌علامتي، اختلال متابوليك ناشي از بالابودن قند خون وجود دارد. اين افراد در معرض خطر بروز عوارض ماكرو و ميكروواسكولار قراردارند و معمولاً زماني به پزشك مراجعه‌مي‌كنند و از بيماري خود آگاه ‌مي‌شوند كه به عوارض مزمن نظير پاي ديابتي، گانگرن اندام</w:t>
      </w:r>
      <w:r>
        <w:rPr>
          <w:rFonts w:eastAsia="Times New Roman" w:cs="B Nazanin" w:hint="cs"/>
          <w:spacing w:val="-6"/>
          <w:szCs w:val="26"/>
          <w:rtl/>
        </w:rPr>
        <w:t>‌ها،</w:t>
      </w:r>
      <w:r w:rsidRPr="00045D6F">
        <w:rPr>
          <w:rFonts w:eastAsia="Times New Roman" w:cs="B Nazanin" w:hint="cs"/>
          <w:spacing w:val="-6"/>
          <w:szCs w:val="26"/>
          <w:rtl/>
        </w:rPr>
        <w:t xml:space="preserve"> سكته‌ي قلبي يا مغزي، نارسايي كليه و يا كوري دچار شده‌اند.</w:t>
      </w:r>
    </w:p>
    <w:p w:rsidR="00E15466" w:rsidRPr="00045D6F" w:rsidRDefault="00E15466" w:rsidP="00E15466">
      <w:pPr>
        <w:widowControl w:val="0"/>
        <w:bidi/>
        <w:spacing w:after="0" w:line="240" w:lineRule="auto"/>
        <w:ind w:firstLine="284"/>
        <w:jc w:val="lowKashida"/>
        <w:rPr>
          <w:rFonts w:eastAsia="Times New Roman" w:cs="B Nazanin"/>
          <w:spacing w:val="-2"/>
          <w:szCs w:val="26"/>
        </w:rPr>
      </w:pPr>
      <w:r w:rsidRPr="00045D6F">
        <w:rPr>
          <w:rFonts w:eastAsia="Times New Roman" w:cs="B Nazanin" w:hint="cs"/>
          <w:spacing w:val="-4"/>
          <w:szCs w:val="26"/>
          <w:rtl/>
        </w:rPr>
        <w:t>تشخيص اختلال تحمل گلوكز، قبل از ابتلا به ديابت و اقدام جهت كنترل عوامل خطر (از جمله كاهش</w:t>
      </w:r>
      <w:r w:rsidRPr="00045D6F">
        <w:rPr>
          <w:rFonts w:eastAsia="Times New Roman" w:cs="B Nazanin" w:hint="cs"/>
          <w:spacing w:val="-2"/>
          <w:szCs w:val="26"/>
          <w:rtl/>
        </w:rPr>
        <w:t xml:space="preserve"> وزن از طريق اصلاح رژيم غذايي و افزايش فعاليت‌ بدني) از بروز ديابت پيشگيري ‌كرده و يا حداقل بروز بيماري را به‌ تعويق مي‌اندازد. كنترل مناسب قندخون پس از تشخيص به‌موقع ديابت مانع از بروز و يا پيشرفت عوارض بيماري مي‌شود. </w:t>
      </w:r>
    </w:p>
    <w:p w:rsidR="00E15466" w:rsidRPr="00045D6F" w:rsidRDefault="00E15466" w:rsidP="00E15466">
      <w:pPr>
        <w:widowControl w:val="0"/>
        <w:bidi/>
        <w:spacing w:after="0" w:line="240" w:lineRule="auto"/>
        <w:jc w:val="lowKashida"/>
        <w:rPr>
          <w:rFonts w:eastAsia="Times New Roman" w:cs="B Nazanin"/>
          <w:szCs w:val="26"/>
          <w:rtl/>
        </w:rPr>
      </w:pPr>
      <w:r>
        <w:rPr>
          <w:rFonts w:eastAsia="Times New Roman" w:cs="B Nazanin" w:hint="cs"/>
          <w:spacing w:val="-4"/>
          <w:szCs w:val="26"/>
          <w:rtl/>
        </w:rPr>
        <w:t xml:space="preserve">* </w:t>
      </w:r>
      <w:r w:rsidRPr="00045D6F">
        <w:rPr>
          <w:rFonts w:eastAsia="Times New Roman" w:cs="B Nazanin" w:hint="cs"/>
          <w:spacing w:val="-4"/>
          <w:szCs w:val="26"/>
          <w:rtl/>
        </w:rPr>
        <w:t xml:space="preserve">سير پيش رونده و پنهان ديابت، وجود يك روش ارزان و كارآمد </w:t>
      </w:r>
      <w:r w:rsidRPr="00045D6F">
        <w:rPr>
          <w:rFonts w:eastAsia="Times New Roman" w:cs="B Nazanin" w:hint="cs"/>
          <w:szCs w:val="26"/>
          <w:rtl/>
        </w:rPr>
        <w:t>براي تشخيص به‌موقع بيماري و امكان كنترل و پيشگيري از پيشرفت آن، لزوم غربالگري را در افراد در معرض خطر تأييد مي‌كنند.</w:t>
      </w:r>
    </w:p>
    <w:p w:rsidR="00E15466" w:rsidRDefault="00E15466" w:rsidP="00E15466">
      <w:pPr>
        <w:widowControl w:val="0"/>
        <w:bidi/>
        <w:spacing w:after="0" w:line="240" w:lineRule="auto"/>
        <w:jc w:val="lowKashida"/>
        <w:rPr>
          <w:rFonts w:eastAsia="Times New Roman" w:cs="B Nazanin"/>
          <w:b/>
          <w:bCs/>
          <w:szCs w:val="26"/>
          <w:rtl/>
          <w:lang w:val="af-ZA"/>
        </w:rPr>
      </w:pPr>
      <w:bookmarkStart w:id="101" w:name="_Toc75587943"/>
    </w:p>
    <w:p w:rsidR="00E15466" w:rsidRPr="00802F00" w:rsidRDefault="00E15466" w:rsidP="00E15466">
      <w:pPr>
        <w:widowControl w:val="0"/>
        <w:bidi/>
        <w:spacing w:after="0" w:line="240" w:lineRule="auto"/>
        <w:jc w:val="lowKashida"/>
        <w:rPr>
          <w:rFonts w:eastAsia="Times New Roman" w:cs="B Nazanin"/>
          <w:b/>
          <w:bCs/>
          <w:szCs w:val="26"/>
          <w:rtl/>
          <w:lang w:val="af-ZA"/>
        </w:rPr>
      </w:pPr>
      <w:r w:rsidRPr="00802F00">
        <w:rPr>
          <w:rFonts w:eastAsia="Times New Roman" w:cs="B Nazanin" w:hint="cs"/>
          <w:b/>
          <w:bCs/>
          <w:szCs w:val="26"/>
          <w:rtl/>
          <w:lang w:val="af-ZA"/>
        </w:rPr>
        <w:t>چه كساني در</w:t>
      </w:r>
      <w:r>
        <w:rPr>
          <w:rFonts w:eastAsia="Times New Roman" w:cs="B Nazanin" w:hint="cs"/>
          <w:b/>
          <w:bCs/>
          <w:szCs w:val="26"/>
          <w:rtl/>
          <w:lang w:val="af-ZA"/>
        </w:rPr>
        <w:t xml:space="preserve"> </w:t>
      </w:r>
      <w:r w:rsidRPr="00802F00">
        <w:rPr>
          <w:rFonts w:eastAsia="Times New Roman" w:cs="B Nazanin" w:hint="cs"/>
          <w:b/>
          <w:bCs/>
          <w:szCs w:val="26"/>
          <w:rtl/>
          <w:lang w:val="af-ZA"/>
        </w:rPr>
        <w:t>معرض خطر ابتلا به ديابت هستند؟</w:t>
      </w:r>
      <w:bookmarkEnd w:id="101"/>
    </w:p>
    <w:p w:rsidR="00E15466" w:rsidRPr="00045D6F" w:rsidRDefault="00E15466" w:rsidP="00E15466">
      <w:pPr>
        <w:widowControl w:val="0"/>
        <w:bidi/>
        <w:spacing w:after="0" w:line="240" w:lineRule="auto"/>
        <w:jc w:val="lowKashida"/>
        <w:rPr>
          <w:rFonts w:eastAsia="Times New Roman" w:cs="B Nazanin"/>
          <w:szCs w:val="26"/>
          <w:rtl/>
        </w:rPr>
      </w:pPr>
      <w:r w:rsidRPr="00045D6F">
        <w:rPr>
          <w:rFonts w:eastAsia="Times New Roman" w:cs="B Nazanin" w:hint="cs"/>
          <w:szCs w:val="26"/>
          <w:rtl/>
        </w:rPr>
        <w:t>تمام زنان و مردان بالاي 30 سال كه حداقل يكي از مشخصات زيـر را داشته ‌باشند در معرض خطر ابتلا به ديابت هستند:</w:t>
      </w:r>
    </w:p>
    <w:p w:rsidR="00E15466" w:rsidRPr="00045D6F" w:rsidRDefault="00E15466" w:rsidP="00E15466">
      <w:pPr>
        <w:widowControl w:val="0"/>
        <w:numPr>
          <w:ilvl w:val="1"/>
          <w:numId w:val="1"/>
        </w:numPr>
        <w:tabs>
          <w:tab w:val="clear" w:pos="360"/>
          <w:tab w:val="num" w:pos="-2681"/>
        </w:tabs>
        <w:bidi/>
        <w:spacing w:after="0" w:line="240" w:lineRule="auto"/>
        <w:ind w:left="284" w:hanging="284"/>
        <w:jc w:val="lowKashida"/>
        <w:rPr>
          <w:rFonts w:eastAsia="Times New Roman" w:cs="B Nazanin"/>
          <w:szCs w:val="26"/>
          <w:rtl/>
        </w:rPr>
      </w:pPr>
      <w:r w:rsidRPr="00045D6F">
        <w:rPr>
          <w:rFonts w:eastAsia="Times New Roman" w:cs="B Nazanin" w:hint="cs"/>
          <w:szCs w:val="26"/>
          <w:rtl/>
        </w:rPr>
        <w:t xml:space="preserve">افرادي كه اضافه‌وزن دارند و يا چاق هستند (طبق نوموگرام </w:t>
      </w:r>
      <w:r w:rsidRPr="00045D6F">
        <w:rPr>
          <w:rFonts w:eastAsia="Times New Roman" w:cs="B Nazanin"/>
          <w:szCs w:val="26"/>
        </w:rPr>
        <w:t>BMI</w:t>
      </w:r>
      <w:r w:rsidRPr="00045D6F">
        <w:rPr>
          <w:rFonts w:eastAsia="Times New Roman" w:cs="B Nazanin"/>
          <w:szCs w:val="26"/>
          <w:vertAlign w:val="superscript"/>
          <w:rtl/>
        </w:rPr>
        <w:footnoteReference w:id="5"/>
      </w:r>
      <w:r w:rsidRPr="00045D6F">
        <w:rPr>
          <w:rFonts w:eastAsia="Times New Roman" w:cs="B Nazanin" w:hint="cs"/>
          <w:szCs w:val="26"/>
          <w:rtl/>
        </w:rPr>
        <w:t>).</w:t>
      </w:r>
    </w:p>
    <w:p w:rsidR="00E15466" w:rsidRPr="00045D6F" w:rsidRDefault="00E15466" w:rsidP="00E15466">
      <w:pPr>
        <w:widowControl w:val="0"/>
        <w:numPr>
          <w:ilvl w:val="1"/>
          <w:numId w:val="1"/>
        </w:numPr>
        <w:tabs>
          <w:tab w:val="clear" w:pos="360"/>
          <w:tab w:val="num" w:pos="-2681"/>
        </w:tabs>
        <w:bidi/>
        <w:spacing w:after="0" w:line="240" w:lineRule="auto"/>
        <w:ind w:left="284" w:hanging="284"/>
        <w:jc w:val="lowKashida"/>
        <w:rPr>
          <w:rFonts w:eastAsia="Times New Roman" w:cs="B Nazanin"/>
          <w:szCs w:val="26"/>
          <w:rtl/>
        </w:rPr>
      </w:pPr>
      <w:r w:rsidRPr="00045D6F">
        <w:rPr>
          <w:rFonts w:eastAsia="Times New Roman" w:cs="B Nazanin" w:hint="cs"/>
          <w:szCs w:val="26"/>
          <w:rtl/>
        </w:rPr>
        <w:t>افرادي كه پدر، مادر، خواهر و يا برادر آنها سابقه‌ي ابتلا به ديابت دارند.</w:t>
      </w:r>
    </w:p>
    <w:p w:rsidR="00E15466" w:rsidRPr="00045D6F" w:rsidRDefault="00E15466" w:rsidP="00E15466">
      <w:pPr>
        <w:widowControl w:val="0"/>
        <w:numPr>
          <w:ilvl w:val="1"/>
          <w:numId w:val="1"/>
        </w:numPr>
        <w:tabs>
          <w:tab w:val="clear" w:pos="360"/>
          <w:tab w:val="num" w:pos="-2681"/>
        </w:tabs>
        <w:bidi/>
        <w:spacing w:after="0" w:line="240" w:lineRule="auto"/>
        <w:ind w:left="284" w:hanging="284"/>
        <w:jc w:val="lowKashida"/>
        <w:rPr>
          <w:rFonts w:eastAsia="Times New Roman" w:cs="B Nazanin"/>
          <w:szCs w:val="26"/>
        </w:rPr>
      </w:pPr>
      <w:r w:rsidRPr="008C461D">
        <w:rPr>
          <w:rFonts w:eastAsia="Times New Roman" w:cs="B Nazanin" w:hint="cs"/>
          <w:szCs w:val="26"/>
          <w:rtl/>
        </w:rPr>
        <w:t>افرادي</w:t>
      </w:r>
      <w:r w:rsidRPr="00045D6F">
        <w:rPr>
          <w:rFonts w:eastAsia="Times New Roman" w:cs="B Nazanin" w:hint="cs"/>
          <w:spacing w:val="-6"/>
          <w:szCs w:val="26"/>
          <w:rtl/>
        </w:rPr>
        <w:t xml:space="preserve"> كه فشار</w:t>
      </w:r>
      <w:r w:rsidRPr="00045D6F">
        <w:rPr>
          <w:rFonts w:eastAsia="Times New Roman" w:cs="B Nazanin" w:hint="cs"/>
          <w:spacing w:val="-4"/>
          <w:szCs w:val="26"/>
          <w:rtl/>
        </w:rPr>
        <w:t>خون</w:t>
      </w:r>
      <w:r w:rsidRPr="00045D6F">
        <w:rPr>
          <w:rFonts w:eastAsia="Times New Roman" w:cs="B Nazanin" w:hint="cs"/>
          <w:spacing w:val="-6"/>
          <w:szCs w:val="26"/>
          <w:rtl/>
        </w:rPr>
        <w:t xml:space="preserve"> </w:t>
      </w:r>
      <w:r w:rsidRPr="00045D6F">
        <w:rPr>
          <w:rFonts w:eastAsia="Times New Roman" w:cs="B Nazanin" w:hint="cs"/>
          <w:spacing w:val="-4"/>
          <w:szCs w:val="26"/>
          <w:rtl/>
        </w:rPr>
        <w:t xml:space="preserve">ماكزيمم </w:t>
      </w:r>
      <w:r w:rsidRPr="00045D6F">
        <w:rPr>
          <w:rFonts w:eastAsia="Times New Roman" w:cs="B Nazanin" w:hint="cs"/>
          <w:spacing w:val="-6"/>
          <w:szCs w:val="26"/>
          <w:rtl/>
        </w:rPr>
        <w:t xml:space="preserve">(يا </w:t>
      </w:r>
      <w:r w:rsidRPr="00045D6F">
        <w:rPr>
          <w:rFonts w:eastAsia="Times New Roman" w:cs="B Nazanin" w:hint="cs"/>
          <w:spacing w:val="-4"/>
          <w:szCs w:val="26"/>
          <w:rtl/>
        </w:rPr>
        <w:t>حداكثر</w:t>
      </w:r>
      <w:r w:rsidRPr="00045D6F">
        <w:rPr>
          <w:rFonts w:eastAsia="Times New Roman" w:cs="B Nazanin" w:hint="cs"/>
          <w:spacing w:val="-6"/>
          <w:szCs w:val="26"/>
          <w:rtl/>
        </w:rPr>
        <w:t xml:space="preserve">) مساوي يا بيش تر از </w:t>
      </w:r>
      <w:r w:rsidRPr="00045D6F">
        <w:rPr>
          <w:rFonts w:eastAsia="Times New Roman" w:cs="B Nazanin"/>
          <w:spacing w:val="-6"/>
          <w:szCs w:val="26"/>
        </w:rPr>
        <w:t>mmHg</w:t>
      </w:r>
      <w:r w:rsidRPr="00045D6F">
        <w:rPr>
          <w:rFonts w:eastAsia="Times New Roman" w:cs="B Nazanin" w:hint="cs"/>
          <w:spacing w:val="-6"/>
          <w:szCs w:val="26"/>
          <w:rtl/>
        </w:rPr>
        <w:t xml:space="preserve">140 و فشارخون </w:t>
      </w:r>
      <w:r w:rsidRPr="00045D6F">
        <w:rPr>
          <w:rFonts w:eastAsia="Times New Roman" w:cs="B Nazanin" w:hint="cs"/>
          <w:spacing w:val="-4"/>
          <w:szCs w:val="26"/>
          <w:rtl/>
        </w:rPr>
        <w:t xml:space="preserve">مينيمم </w:t>
      </w:r>
      <w:r w:rsidRPr="00045D6F">
        <w:rPr>
          <w:rFonts w:eastAsia="Times New Roman" w:cs="B Nazanin" w:hint="cs"/>
          <w:spacing w:val="-6"/>
          <w:szCs w:val="26"/>
          <w:rtl/>
        </w:rPr>
        <w:t>(يا</w:t>
      </w:r>
      <w:r w:rsidRPr="00045D6F">
        <w:rPr>
          <w:rFonts w:eastAsia="Times New Roman" w:cs="B Nazanin" w:hint="cs"/>
          <w:szCs w:val="26"/>
          <w:rtl/>
        </w:rPr>
        <w:t xml:space="preserve"> حداقل) </w:t>
      </w:r>
      <w:r>
        <w:rPr>
          <w:rFonts w:eastAsia="Times New Roman" w:cs="B Nazanin" w:hint="cs"/>
          <w:position w:val="2"/>
          <w:szCs w:val="26"/>
          <w:rtl/>
        </w:rPr>
        <w:t>مساوي يا بيش</w:t>
      </w:r>
      <w:r>
        <w:rPr>
          <w:rFonts w:eastAsia="Times New Roman" w:cs="B Nazanin" w:hint="eastAsia"/>
          <w:position w:val="2"/>
          <w:szCs w:val="26"/>
          <w:rtl/>
        </w:rPr>
        <w:t>‌</w:t>
      </w:r>
      <w:r w:rsidRPr="00045D6F">
        <w:rPr>
          <w:rFonts w:eastAsia="Times New Roman" w:cs="B Nazanin" w:hint="cs"/>
          <w:position w:val="2"/>
          <w:szCs w:val="26"/>
          <w:rtl/>
        </w:rPr>
        <w:t xml:space="preserve">تر از </w:t>
      </w:r>
      <w:r w:rsidRPr="00045D6F">
        <w:rPr>
          <w:rFonts w:eastAsia="Times New Roman" w:cs="B Nazanin"/>
          <w:position w:val="2"/>
          <w:szCs w:val="26"/>
        </w:rPr>
        <w:t>mmHg</w:t>
      </w:r>
      <w:r w:rsidRPr="00045D6F">
        <w:rPr>
          <w:rFonts w:eastAsia="Times New Roman" w:cs="B Nazanin" w:hint="cs"/>
          <w:position w:val="2"/>
          <w:szCs w:val="26"/>
          <w:rtl/>
        </w:rPr>
        <w:t>90 دارند (</w:t>
      </w:r>
      <w:r w:rsidRPr="00045D6F">
        <w:rPr>
          <w:rFonts w:eastAsia="Times New Roman" w:cs="B Nazanin"/>
          <w:position w:val="2"/>
          <w:szCs w:val="26"/>
        </w:rPr>
        <w:t>mmHg</w:t>
      </w:r>
      <w:r w:rsidR="009262EC">
        <w:rPr>
          <w:rFonts w:eastAsia="Times New Roman" w:cs="B Nazanin"/>
          <w:position w:val="-20"/>
          <w:szCs w:val="26"/>
        </w:rPr>
        <w:pict>
          <v:shape id="_x0000_i1025" type="#_x0000_t75" style="width:18.8pt;height:26.35pt">
            <v:imagedata r:id="rId15" o:title=""/>
          </v:shape>
        </w:pict>
      </w:r>
      <w:r w:rsidRPr="00045D6F">
        <w:rPr>
          <w:rFonts w:eastAsia="Times New Roman" w:cs="B Nazanin"/>
          <w:szCs w:val="26"/>
        </w:rPr>
        <w:t>≥</w:t>
      </w:r>
      <w:r w:rsidRPr="00045D6F">
        <w:rPr>
          <w:rFonts w:eastAsia="Times New Roman" w:cs="B Nazanin" w:hint="cs"/>
          <w:position w:val="2"/>
          <w:szCs w:val="26"/>
          <w:rtl/>
        </w:rPr>
        <w:t>).</w:t>
      </w:r>
    </w:p>
    <w:p w:rsidR="00E15466" w:rsidRPr="00045D6F" w:rsidRDefault="00E15466" w:rsidP="00E15466">
      <w:pPr>
        <w:widowControl w:val="0"/>
        <w:numPr>
          <w:ilvl w:val="1"/>
          <w:numId w:val="1"/>
        </w:numPr>
        <w:tabs>
          <w:tab w:val="clear" w:pos="360"/>
          <w:tab w:val="num" w:pos="-2681"/>
        </w:tabs>
        <w:bidi/>
        <w:spacing w:after="0" w:line="240" w:lineRule="auto"/>
        <w:ind w:left="284" w:hanging="284"/>
        <w:jc w:val="lowKashida"/>
        <w:rPr>
          <w:rFonts w:eastAsia="Times New Roman" w:cs="B Nazanin"/>
          <w:szCs w:val="26"/>
        </w:rPr>
      </w:pPr>
      <w:r w:rsidRPr="00045D6F">
        <w:rPr>
          <w:rFonts w:eastAsia="Times New Roman" w:cs="B Nazanin" w:hint="cs"/>
          <w:szCs w:val="26"/>
          <w:rtl/>
        </w:rPr>
        <w:t xml:space="preserve">زناني كه سابقه‌ي 2 بار يا بيش تر سقط خودبه‌خودي (بدون علت مشخص) و يا سابقه‌ي مرده‌زايي و يا سابقه‌ي به‌دنيا آوردن نوزاد با وزن بيش از </w:t>
      </w:r>
      <w:r w:rsidRPr="00045D6F">
        <w:rPr>
          <w:rFonts w:eastAsia="Times New Roman" w:cs="B Nazanin"/>
          <w:szCs w:val="26"/>
        </w:rPr>
        <w:t>kg</w:t>
      </w:r>
      <w:r w:rsidRPr="00045D6F">
        <w:rPr>
          <w:rFonts w:eastAsia="Times New Roman" w:cs="B Nazanin" w:hint="cs"/>
          <w:szCs w:val="26"/>
          <w:rtl/>
        </w:rPr>
        <w:t>4 دارند.</w:t>
      </w:r>
    </w:p>
    <w:p w:rsidR="00E15466" w:rsidRPr="00045D6F" w:rsidRDefault="00E15466" w:rsidP="00E15466">
      <w:pPr>
        <w:widowControl w:val="0"/>
        <w:numPr>
          <w:ilvl w:val="1"/>
          <w:numId w:val="1"/>
        </w:numPr>
        <w:tabs>
          <w:tab w:val="clear" w:pos="360"/>
          <w:tab w:val="num" w:pos="-2681"/>
        </w:tabs>
        <w:bidi/>
        <w:spacing w:after="0" w:line="240" w:lineRule="auto"/>
        <w:ind w:left="284" w:hanging="284"/>
        <w:jc w:val="lowKashida"/>
        <w:rPr>
          <w:rFonts w:eastAsia="Times New Roman" w:cs="B Nazanin"/>
          <w:szCs w:val="26"/>
        </w:rPr>
      </w:pPr>
      <w:r w:rsidRPr="00045D6F">
        <w:rPr>
          <w:rFonts w:eastAsia="Times New Roman" w:cs="B Nazanin" w:hint="cs"/>
          <w:szCs w:val="26"/>
          <w:rtl/>
        </w:rPr>
        <w:lastRenderedPageBreak/>
        <w:t>زناني كه در يكي از بارداري‌هاي قبلي خود سابقه‌ي ديابت بارداري دارند.</w:t>
      </w:r>
    </w:p>
    <w:p w:rsidR="00E15466" w:rsidRPr="00045D6F" w:rsidRDefault="00E15466" w:rsidP="00E15466">
      <w:pPr>
        <w:widowControl w:val="0"/>
        <w:numPr>
          <w:ilvl w:val="1"/>
          <w:numId w:val="1"/>
        </w:numPr>
        <w:tabs>
          <w:tab w:val="clear" w:pos="360"/>
          <w:tab w:val="num" w:pos="-2681"/>
        </w:tabs>
        <w:bidi/>
        <w:spacing w:after="0" w:line="240" w:lineRule="auto"/>
        <w:ind w:left="284" w:hanging="284"/>
        <w:jc w:val="lowKashida"/>
        <w:rPr>
          <w:rFonts w:eastAsia="Times New Roman" w:cs="B Nazanin"/>
          <w:szCs w:val="26"/>
        </w:rPr>
      </w:pPr>
      <w:r w:rsidRPr="00045D6F">
        <w:rPr>
          <w:rFonts w:eastAsia="Times New Roman" w:cs="B Nazanin" w:hint="cs"/>
          <w:szCs w:val="26"/>
          <w:rtl/>
        </w:rPr>
        <w:t>زنان باردار (در هر گروه سني).</w:t>
      </w:r>
    </w:p>
    <w:p w:rsidR="00E15466" w:rsidRPr="00045D6F" w:rsidRDefault="00E15466" w:rsidP="00E15466">
      <w:pPr>
        <w:widowControl w:val="0"/>
        <w:bidi/>
        <w:spacing w:after="0" w:line="240" w:lineRule="auto"/>
        <w:ind w:firstLine="284"/>
        <w:jc w:val="lowKashida"/>
        <w:rPr>
          <w:rFonts w:eastAsia="Times New Roman" w:cs="B Nazanin"/>
          <w:b/>
          <w:bCs/>
          <w:position w:val="4"/>
          <w:szCs w:val="26"/>
          <w:rtl/>
          <w:lang w:val="af-ZA"/>
        </w:rPr>
      </w:pPr>
    </w:p>
    <w:p w:rsidR="00E15466" w:rsidRPr="00045D6F" w:rsidRDefault="00E15466" w:rsidP="00E15466">
      <w:pPr>
        <w:widowControl w:val="0"/>
        <w:bidi/>
        <w:spacing w:after="0" w:line="240" w:lineRule="auto"/>
        <w:jc w:val="lowKashida"/>
        <w:rPr>
          <w:rFonts w:eastAsia="Times New Roman" w:cs="B Nazanin"/>
          <w:szCs w:val="26"/>
        </w:rPr>
      </w:pPr>
      <w:r w:rsidRPr="00045D6F">
        <w:rPr>
          <w:rFonts w:eastAsia="Times New Roman" w:cs="B Nazanin" w:hint="cs"/>
          <w:b/>
          <w:bCs/>
          <w:position w:val="4"/>
          <w:szCs w:val="26"/>
          <w:rtl/>
          <w:lang w:val="af-ZA"/>
        </w:rPr>
        <w:t>تذكر:</w:t>
      </w:r>
    </w:p>
    <w:p w:rsidR="00E15466" w:rsidRPr="00045D6F" w:rsidRDefault="00E15466" w:rsidP="00E15466">
      <w:pPr>
        <w:widowControl w:val="0"/>
        <w:numPr>
          <w:ilvl w:val="2"/>
          <w:numId w:val="7"/>
        </w:numPr>
        <w:tabs>
          <w:tab w:val="clear" w:pos="473"/>
        </w:tabs>
        <w:bidi/>
        <w:spacing w:after="0" w:line="240" w:lineRule="auto"/>
        <w:ind w:left="568" w:hanging="284"/>
        <w:jc w:val="lowKashida"/>
        <w:rPr>
          <w:rFonts w:eastAsia="Times New Roman" w:cs="B Nazanin"/>
          <w:spacing w:val="-2"/>
          <w:szCs w:val="26"/>
          <w:rtl/>
          <w:lang w:val="af-ZA"/>
        </w:rPr>
      </w:pPr>
      <w:r w:rsidRPr="00045D6F">
        <w:rPr>
          <w:rFonts w:eastAsia="Times New Roman" w:cs="B Nazanin" w:hint="cs"/>
          <w:spacing w:val="-4"/>
          <w:szCs w:val="26"/>
          <w:rtl/>
          <w:lang w:val="af-ZA"/>
        </w:rPr>
        <w:t xml:space="preserve">درصورتي ‌كه يك خانم باردار هر يك از علایم سابقه‌ي خانوادگي ديابت، فشارخون بالا, سابقه مرده زایی یا بیش از </w:t>
      </w:r>
      <w:r w:rsidRPr="00045D6F">
        <w:rPr>
          <w:rFonts w:eastAsia="Times New Roman" w:cs="B Nazanin" w:hint="cs"/>
          <w:spacing w:val="-6"/>
          <w:szCs w:val="26"/>
          <w:rtl/>
          <w:lang w:val="af-ZA"/>
        </w:rPr>
        <w:t xml:space="preserve">دو بار سقط خودبه‌خودي بدون دليل، سابقه زايمان نوزاد با وزن بيش از </w:t>
      </w:r>
      <w:r w:rsidRPr="00045D6F">
        <w:rPr>
          <w:rFonts w:eastAsia="Times New Roman" w:cs="B Nazanin"/>
          <w:spacing w:val="-6"/>
          <w:szCs w:val="26"/>
          <w:lang w:val="af-ZA"/>
        </w:rPr>
        <w:t>kg</w:t>
      </w:r>
      <w:r w:rsidRPr="00045D6F">
        <w:rPr>
          <w:rFonts w:eastAsia="Times New Roman" w:cs="B Nazanin" w:hint="cs"/>
          <w:spacing w:val="-6"/>
          <w:szCs w:val="26"/>
          <w:rtl/>
          <w:lang w:val="af-ZA"/>
        </w:rPr>
        <w:t>4 و ديابت بارداري در بارداري‌هاي</w:t>
      </w:r>
      <w:r w:rsidRPr="00045D6F">
        <w:rPr>
          <w:rFonts w:eastAsia="Times New Roman" w:cs="B Nazanin" w:hint="cs"/>
          <w:szCs w:val="26"/>
          <w:rtl/>
          <w:lang w:val="af-ZA"/>
        </w:rPr>
        <w:t xml:space="preserve"> </w:t>
      </w:r>
      <w:r w:rsidRPr="00045D6F">
        <w:rPr>
          <w:rFonts w:eastAsia="Times New Roman" w:cs="B Nazanin" w:hint="cs"/>
          <w:spacing w:val="-2"/>
          <w:szCs w:val="26"/>
          <w:rtl/>
          <w:lang w:val="af-ZA"/>
        </w:rPr>
        <w:t>قبلي را داشته ‌باشد، در اولين مراجعه بدون توجه به سن حاملگي در معرض خطر محسوب‌ مي‌شود و آزمایش</w:t>
      </w:r>
      <w:r>
        <w:rPr>
          <w:rFonts w:eastAsia="Times New Roman" w:cs="B Nazanin" w:hint="cs"/>
          <w:spacing w:val="-2"/>
          <w:szCs w:val="26"/>
          <w:rtl/>
          <w:lang w:val="af-ZA"/>
        </w:rPr>
        <w:t xml:space="preserve">‌های </w:t>
      </w:r>
      <w:r w:rsidRPr="00045D6F">
        <w:rPr>
          <w:rFonts w:eastAsia="Times New Roman" w:cs="B Nazanin" w:hint="cs"/>
          <w:spacing w:val="-2"/>
          <w:szCs w:val="26"/>
          <w:rtl/>
          <w:lang w:val="af-ZA"/>
        </w:rPr>
        <w:t>غربالگری دیابت بارداری برای وی درخواست</w:t>
      </w:r>
      <w:r>
        <w:rPr>
          <w:rFonts w:eastAsia="Times New Roman" w:cs="B Nazanin" w:hint="cs"/>
          <w:spacing w:val="-2"/>
          <w:szCs w:val="26"/>
          <w:rtl/>
          <w:lang w:val="af-ZA"/>
        </w:rPr>
        <w:t xml:space="preserve"> می‌</w:t>
      </w:r>
      <w:r w:rsidRPr="00045D6F">
        <w:rPr>
          <w:rFonts w:eastAsia="Times New Roman" w:cs="B Nazanin" w:hint="cs"/>
          <w:spacing w:val="-2"/>
          <w:szCs w:val="26"/>
          <w:rtl/>
          <w:lang w:val="af-ZA"/>
        </w:rPr>
        <w:t>شود.</w:t>
      </w:r>
    </w:p>
    <w:p w:rsidR="00E15466" w:rsidRPr="00045D6F" w:rsidRDefault="00E15466" w:rsidP="00E15466">
      <w:pPr>
        <w:widowControl w:val="0"/>
        <w:numPr>
          <w:ilvl w:val="2"/>
          <w:numId w:val="7"/>
        </w:numPr>
        <w:tabs>
          <w:tab w:val="clear" w:pos="473"/>
        </w:tabs>
        <w:bidi/>
        <w:spacing w:after="0" w:line="240" w:lineRule="auto"/>
        <w:ind w:left="568" w:hanging="284"/>
        <w:jc w:val="lowKashida"/>
        <w:rPr>
          <w:rFonts w:eastAsia="Times New Roman" w:cs="B Nazanin"/>
          <w:szCs w:val="26"/>
          <w:lang w:val="af-ZA"/>
        </w:rPr>
      </w:pPr>
      <w:r w:rsidRPr="00045D6F">
        <w:rPr>
          <w:rFonts w:eastAsia="Times New Roman" w:cs="B Nazanin" w:hint="cs"/>
          <w:szCs w:val="26"/>
          <w:rtl/>
          <w:lang w:val="af-ZA"/>
        </w:rPr>
        <w:t>خانم بارداري كه هيچ يك از اين علایم را نداشته ‌باشد، از مـاه پنجم حاملگي (هفته‌هاي</w:t>
      </w:r>
      <w:bookmarkStart w:id="102" w:name="_Toc75587944"/>
      <w:r w:rsidRPr="00045D6F">
        <w:rPr>
          <w:rFonts w:eastAsia="Times New Roman" w:cs="B Nazanin" w:hint="cs"/>
          <w:szCs w:val="26"/>
          <w:rtl/>
          <w:lang w:val="af-ZA"/>
        </w:rPr>
        <w:t xml:space="preserve"> 28-24 بارداري) در معرض خطر است.</w:t>
      </w:r>
    </w:p>
    <w:p w:rsidR="00E15466" w:rsidRDefault="00E15466" w:rsidP="00E15466">
      <w:pPr>
        <w:widowControl w:val="0"/>
        <w:bidi/>
        <w:spacing w:after="0" w:line="240" w:lineRule="auto"/>
        <w:jc w:val="lowKashida"/>
        <w:rPr>
          <w:rFonts w:eastAsia="Times New Roman" w:cs="B Nazanin"/>
          <w:b/>
          <w:bCs/>
          <w:szCs w:val="26"/>
          <w:rtl/>
        </w:rPr>
      </w:pPr>
    </w:p>
    <w:p w:rsidR="00E15466" w:rsidRPr="00045D6F" w:rsidRDefault="00E15466" w:rsidP="00E15466">
      <w:pPr>
        <w:widowControl w:val="0"/>
        <w:bidi/>
        <w:spacing w:after="0" w:line="240" w:lineRule="auto"/>
        <w:jc w:val="lowKashida"/>
        <w:rPr>
          <w:rFonts w:eastAsia="Times New Roman" w:cs="B Nazanin"/>
          <w:szCs w:val="26"/>
          <w:lang w:val="af-ZA"/>
        </w:rPr>
      </w:pPr>
      <w:r w:rsidRPr="00045D6F">
        <w:rPr>
          <w:rFonts w:eastAsia="Times New Roman" w:cs="B Nazanin" w:hint="cs"/>
          <w:b/>
          <w:bCs/>
          <w:szCs w:val="26"/>
          <w:rtl/>
        </w:rPr>
        <w:t>اهميت كنترل دقيق قند خون</w:t>
      </w:r>
      <w:bookmarkEnd w:id="102"/>
    </w:p>
    <w:p w:rsidR="00E15466" w:rsidRPr="00045D6F" w:rsidRDefault="00E15466" w:rsidP="00E15466">
      <w:pPr>
        <w:widowControl w:val="0"/>
        <w:bidi/>
        <w:spacing w:after="0" w:line="240" w:lineRule="auto"/>
        <w:jc w:val="lowKashida"/>
        <w:rPr>
          <w:rFonts w:eastAsia="Times New Roman" w:cs="B Nazanin"/>
          <w:szCs w:val="26"/>
          <w:rtl/>
          <w:lang w:val="af-ZA"/>
        </w:rPr>
      </w:pPr>
      <w:r w:rsidRPr="00045D6F">
        <w:rPr>
          <w:rFonts w:eastAsia="Times New Roman" w:cs="B Nazanin" w:hint="cs"/>
          <w:szCs w:val="26"/>
          <w:rtl/>
          <w:lang w:val="af-ZA"/>
        </w:rPr>
        <w:t>كنترل دقيق قندخون تظاهر عوارض زودرس و ديررس را كاهش‌ داده و يا بروز عوارض ديررس را به‌تـأخير مي‌انـدازد و درصـورتي كه عوارض ايجاد شـده ‌باشد، از ناتواني‌هـاي ناشي از آنها مثل نابینایی، قطع عضو، نارسايي‌هـاي شديد كليه، سكته‌ي قلبي و مرگ پيشگيري ‌مي‌كند.</w:t>
      </w:r>
    </w:p>
    <w:p w:rsidR="00E15466" w:rsidRPr="00045D6F" w:rsidRDefault="00E15466" w:rsidP="00E15466">
      <w:pPr>
        <w:widowControl w:val="0"/>
        <w:bidi/>
        <w:spacing w:after="0" w:line="240" w:lineRule="auto"/>
        <w:ind w:firstLine="284"/>
        <w:jc w:val="lowKashida"/>
        <w:rPr>
          <w:rFonts w:eastAsia="Times New Roman" w:cs="B Nazanin"/>
          <w:b/>
          <w:bCs/>
          <w:szCs w:val="26"/>
          <w:lang w:val="af-ZA"/>
        </w:rPr>
      </w:pPr>
      <w:bookmarkStart w:id="103" w:name="_Toc75587945"/>
    </w:p>
    <w:p w:rsidR="00E15466" w:rsidRPr="00802F00" w:rsidRDefault="00E15466" w:rsidP="00E15466">
      <w:pPr>
        <w:pStyle w:val="Heading2"/>
        <w:spacing w:line="240" w:lineRule="auto"/>
        <w:ind w:left="0"/>
        <w:rPr>
          <w:rFonts w:cs="B Nazanin"/>
          <w:color w:val="193820"/>
          <w:sz w:val="22"/>
          <w:szCs w:val="26"/>
          <w:rtl/>
        </w:rPr>
      </w:pPr>
      <w:bookmarkStart w:id="104" w:name="_Toc475434417"/>
      <w:bookmarkStart w:id="105" w:name="_Toc475434563"/>
      <w:bookmarkStart w:id="106" w:name="_Toc475435635"/>
      <w:bookmarkStart w:id="107" w:name="_Toc475436192"/>
      <w:bookmarkStart w:id="108" w:name="_Toc476130502"/>
      <w:bookmarkStart w:id="109" w:name="_Toc485594432"/>
      <w:r w:rsidRPr="00802F00">
        <w:rPr>
          <w:rFonts w:hint="cs"/>
          <w:b w:val="0"/>
          <w:bCs w:val="0"/>
          <w:color w:val="193820"/>
          <w:shd w:val="clear" w:color="auto" w:fill="auto"/>
          <w:rtl/>
          <w:lang w:bidi="ar-SA"/>
        </w:rPr>
        <w:t>آموزش‌هاي لازم براي افراد مبتلا به ديابت</w:t>
      </w:r>
      <w:bookmarkEnd w:id="103"/>
      <w:bookmarkEnd w:id="104"/>
      <w:bookmarkEnd w:id="105"/>
      <w:bookmarkEnd w:id="106"/>
      <w:bookmarkEnd w:id="107"/>
      <w:bookmarkEnd w:id="108"/>
      <w:bookmarkEnd w:id="109"/>
      <w:r w:rsidRPr="00802F00">
        <w:rPr>
          <w:rFonts w:cs="B Nazanin" w:hint="cs"/>
          <w:color w:val="193820"/>
          <w:sz w:val="22"/>
          <w:szCs w:val="26"/>
          <w:rtl/>
        </w:rPr>
        <w:t xml:space="preserve"> </w:t>
      </w:r>
    </w:p>
    <w:p w:rsidR="00E15466" w:rsidRPr="00045D6F" w:rsidRDefault="00E15466" w:rsidP="00E15466">
      <w:pPr>
        <w:widowControl w:val="0"/>
        <w:bidi/>
        <w:spacing w:after="0" w:line="240" w:lineRule="auto"/>
        <w:jc w:val="lowKashida"/>
        <w:rPr>
          <w:rFonts w:eastAsia="Times New Roman" w:cs="B Nazanin"/>
          <w:b/>
          <w:bCs/>
          <w:szCs w:val="26"/>
          <w:rtl/>
          <w:lang w:val="af-ZA"/>
        </w:rPr>
      </w:pPr>
      <w:r w:rsidRPr="00045D6F">
        <w:rPr>
          <w:rFonts w:eastAsia="Times New Roman" w:cs="B Nazanin" w:hint="cs"/>
          <w:szCs w:val="26"/>
          <w:rtl/>
          <w:lang w:val="af-ZA"/>
        </w:rPr>
        <w:t>در ابتدا، بيمار بايد بداند كه كنترل دقيق قندخون چه اهميتي دارد و در هر بار مـلاقات، نكته‌هاي زير به او آموزش‌ داده‌ مي‌شود</w:t>
      </w:r>
      <w:r w:rsidRPr="00045D6F">
        <w:rPr>
          <w:rFonts w:eastAsia="Times New Roman" w:cs="B Nazanin" w:hint="cs"/>
          <w:b/>
          <w:bCs/>
          <w:szCs w:val="26"/>
          <w:rtl/>
          <w:lang w:val="af-ZA"/>
        </w:rPr>
        <w:t>:</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rtl/>
          <w:lang w:val="af-ZA"/>
        </w:rPr>
      </w:pPr>
      <w:r w:rsidRPr="00045D6F">
        <w:rPr>
          <w:rFonts w:eastAsia="Times New Roman" w:cs="B Nazanin" w:hint="cs"/>
          <w:szCs w:val="26"/>
          <w:rtl/>
          <w:lang w:val="af-ZA"/>
        </w:rPr>
        <w:t>كنترل وزن</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rtl/>
          <w:lang w:val="af-ZA"/>
        </w:rPr>
      </w:pPr>
      <w:r w:rsidRPr="00045D6F">
        <w:rPr>
          <w:rFonts w:eastAsia="Times New Roman" w:cs="B Nazanin" w:hint="cs"/>
          <w:szCs w:val="26"/>
          <w:rtl/>
          <w:lang w:val="af-ZA"/>
        </w:rPr>
        <w:t>برنامه‌ي غذايي</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lang w:val="af-ZA"/>
        </w:rPr>
      </w:pPr>
      <w:r w:rsidRPr="00045D6F">
        <w:rPr>
          <w:rFonts w:eastAsia="Times New Roman" w:cs="B Nazanin" w:hint="cs"/>
          <w:szCs w:val="26"/>
          <w:rtl/>
          <w:lang w:val="af-ZA"/>
        </w:rPr>
        <w:t>ورزش و فعاليت‌هاي بدني</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lang w:val="af-ZA"/>
        </w:rPr>
      </w:pPr>
      <w:r w:rsidRPr="00045D6F">
        <w:rPr>
          <w:rFonts w:eastAsia="Times New Roman" w:cs="B Nazanin" w:hint="cs"/>
          <w:szCs w:val="26"/>
          <w:rtl/>
          <w:lang w:val="af-ZA"/>
        </w:rPr>
        <w:t>مراقبت از پا</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lang w:val="af-ZA"/>
        </w:rPr>
      </w:pPr>
      <w:r w:rsidRPr="00045D6F">
        <w:rPr>
          <w:rFonts w:eastAsia="Times New Roman" w:cs="B Nazanin" w:hint="cs"/>
          <w:szCs w:val="26"/>
          <w:rtl/>
          <w:lang w:val="af-ZA"/>
        </w:rPr>
        <w:t>ترك مصرف دخانيات</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lang w:val="af-ZA"/>
        </w:rPr>
      </w:pPr>
      <w:r w:rsidRPr="00045D6F">
        <w:rPr>
          <w:rFonts w:eastAsia="Times New Roman" w:cs="B Nazanin" w:hint="cs"/>
          <w:szCs w:val="26"/>
          <w:rtl/>
          <w:lang w:val="af-ZA"/>
        </w:rPr>
        <w:t>نحوه مصرف داروهای تجویز شده</w:t>
      </w:r>
    </w:p>
    <w:p w:rsidR="00E15466" w:rsidRPr="00045D6F" w:rsidRDefault="00E15466" w:rsidP="00E15466">
      <w:pPr>
        <w:widowControl w:val="0"/>
        <w:numPr>
          <w:ilvl w:val="0"/>
          <w:numId w:val="5"/>
        </w:numPr>
        <w:bidi/>
        <w:spacing w:after="0" w:line="240" w:lineRule="auto"/>
        <w:ind w:left="568" w:hanging="284"/>
        <w:jc w:val="lowKashida"/>
        <w:rPr>
          <w:rFonts w:eastAsia="Times New Roman" w:cs="B Nazanin"/>
          <w:szCs w:val="26"/>
          <w:lang w:val="af-ZA"/>
        </w:rPr>
      </w:pPr>
      <w:r w:rsidRPr="00045D6F">
        <w:rPr>
          <w:rFonts w:eastAsia="Times New Roman" w:cs="B Nazanin" w:hint="cs"/>
          <w:szCs w:val="26"/>
          <w:rtl/>
          <w:lang w:val="af-ZA"/>
        </w:rPr>
        <w:t>نكته‌هايي كه فرد مبتلا به ديابت در هنگام ابتلا به ساير بيماري‌ها بايد رعايت</w:t>
      </w:r>
      <w:r>
        <w:rPr>
          <w:rFonts w:eastAsia="Times New Roman" w:cs="B Nazanin" w:hint="cs"/>
          <w:szCs w:val="26"/>
          <w:rtl/>
          <w:lang w:val="af-ZA"/>
        </w:rPr>
        <w:t xml:space="preserve"> </w:t>
      </w:r>
      <w:r w:rsidRPr="00045D6F">
        <w:rPr>
          <w:rFonts w:eastAsia="Times New Roman" w:cs="B Nazanin" w:hint="cs"/>
          <w:szCs w:val="26"/>
          <w:rtl/>
          <w:lang w:val="af-ZA"/>
        </w:rPr>
        <w:t>‌كند</w:t>
      </w:r>
    </w:p>
    <w:p w:rsidR="00E15466" w:rsidRPr="00045D6F" w:rsidRDefault="00E15466" w:rsidP="00E15466">
      <w:pPr>
        <w:widowControl w:val="0"/>
        <w:bidi/>
        <w:spacing w:after="0" w:line="240" w:lineRule="auto"/>
        <w:ind w:firstLine="284"/>
        <w:jc w:val="lowKashida"/>
        <w:rPr>
          <w:rFonts w:cs="B Nazanin"/>
          <w:szCs w:val="26"/>
          <w:rtl/>
          <w:lang w:val="af-ZA"/>
        </w:rPr>
      </w:pPr>
      <w:bookmarkStart w:id="110" w:name="_Toc75066597"/>
      <w:bookmarkStart w:id="111" w:name="_Toc475434418"/>
      <w:bookmarkStart w:id="112" w:name="_Toc475434564"/>
      <w:bookmarkStart w:id="113" w:name="_Toc475435636"/>
      <w:r w:rsidRPr="00045D6F">
        <w:rPr>
          <w:rFonts w:cs="B Nazanin" w:hint="cs"/>
          <w:szCs w:val="26"/>
          <w:rtl/>
        </w:rPr>
        <w:t>كنترل وزن</w:t>
      </w:r>
      <w:bookmarkEnd w:id="110"/>
      <w:bookmarkEnd w:id="111"/>
      <w:bookmarkEnd w:id="112"/>
      <w:bookmarkEnd w:id="113"/>
    </w:p>
    <w:p w:rsidR="00E15466" w:rsidRDefault="00E15466" w:rsidP="00E15466">
      <w:pPr>
        <w:widowControl w:val="0"/>
        <w:bidi/>
        <w:spacing w:after="0" w:line="240" w:lineRule="auto"/>
        <w:ind w:firstLine="284"/>
        <w:jc w:val="lowKashida"/>
        <w:rPr>
          <w:rFonts w:eastAsia="Times New Roman" w:cs="B Nazanin"/>
          <w:szCs w:val="26"/>
          <w:lang w:val="af-ZA"/>
        </w:rPr>
      </w:pPr>
      <w:r w:rsidRPr="00045D6F">
        <w:rPr>
          <w:rFonts w:eastAsia="Times New Roman" w:cs="B Nazanin" w:hint="cs"/>
          <w:szCs w:val="26"/>
          <w:rtl/>
          <w:lang w:val="af-ZA"/>
        </w:rPr>
        <w:t>از هر</w:t>
      </w:r>
      <w:r w:rsidRPr="00045D6F">
        <w:rPr>
          <w:rFonts w:eastAsia="Times New Roman" w:cs="B Nazanin" w:hint="cs"/>
          <w:spacing w:val="-22"/>
          <w:szCs w:val="26"/>
          <w:rtl/>
          <w:lang w:val="af-ZA"/>
        </w:rPr>
        <w:t xml:space="preserve"> </w:t>
      </w:r>
      <w:r w:rsidRPr="00045D6F">
        <w:rPr>
          <w:rFonts w:eastAsia="Times New Roman" w:cs="B Nazanin" w:hint="cs"/>
          <w:szCs w:val="26"/>
          <w:rtl/>
          <w:lang w:val="af-ZA"/>
        </w:rPr>
        <w:t>10 نفر مبتلا به ديابت نوع 2 معمولاً 8 نفر آنها چاق هستند و نياز به</w:t>
      </w:r>
      <w:r w:rsidRPr="00045D6F">
        <w:rPr>
          <w:rFonts w:eastAsia="Times New Roman" w:cs="B Nazanin" w:hint="cs"/>
          <w:spacing w:val="-10"/>
          <w:szCs w:val="26"/>
          <w:rtl/>
          <w:lang w:val="af-ZA"/>
        </w:rPr>
        <w:t xml:space="preserve"> </w:t>
      </w:r>
      <w:r w:rsidRPr="00045D6F">
        <w:rPr>
          <w:rFonts w:eastAsia="Times New Roman" w:cs="B Nazanin" w:hint="cs"/>
          <w:szCs w:val="26"/>
          <w:rtl/>
          <w:lang w:val="af-ZA"/>
        </w:rPr>
        <w:t xml:space="preserve">كاهش وزن دارند. بنابراين، فرد مبتلا به ديابت بايـد هميشه وزن خـود را در حـد طبيعي نگه‌دارد. براي تعيين وزن استـاندارد از نمودار نمايه تـوده‌ي بدني استفاده‌مي‌‌شود. </w:t>
      </w:r>
    </w:p>
    <w:p w:rsidR="00EC4C24" w:rsidRDefault="00EC4C24" w:rsidP="00EC4C24">
      <w:pPr>
        <w:widowControl w:val="0"/>
        <w:bidi/>
        <w:spacing w:after="0" w:line="240" w:lineRule="auto"/>
        <w:ind w:firstLine="284"/>
        <w:jc w:val="lowKashida"/>
        <w:rPr>
          <w:rFonts w:eastAsia="Times New Roman" w:cs="B Nazanin"/>
          <w:szCs w:val="26"/>
          <w:lang w:val="af-ZA"/>
        </w:rPr>
      </w:pPr>
    </w:p>
    <w:p w:rsidR="00EC4C24" w:rsidRPr="00045D6F" w:rsidRDefault="00EC4C24" w:rsidP="00EC4C24">
      <w:pPr>
        <w:widowControl w:val="0"/>
        <w:bidi/>
        <w:spacing w:after="0" w:line="240" w:lineRule="auto"/>
        <w:ind w:firstLine="284"/>
        <w:jc w:val="lowKashida"/>
        <w:rPr>
          <w:rFonts w:eastAsia="Times New Roman" w:cs="B Nazanin"/>
          <w:szCs w:val="26"/>
          <w:rtl/>
          <w:lang w:val="af-ZA"/>
        </w:rPr>
      </w:pPr>
    </w:p>
    <w:p w:rsidR="00E15466" w:rsidRPr="00045D6F" w:rsidRDefault="00E15466" w:rsidP="00E15466">
      <w:pPr>
        <w:widowControl w:val="0"/>
        <w:bidi/>
        <w:spacing w:after="0" w:line="240" w:lineRule="auto"/>
        <w:ind w:firstLine="284"/>
        <w:jc w:val="lowKashida"/>
        <w:rPr>
          <w:rFonts w:eastAsia="Times New Roman" w:cs="B Nazanin"/>
          <w:szCs w:val="26"/>
          <w:rtl/>
          <w:lang w:val="af-ZA"/>
        </w:rPr>
      </w:pPr>
    </w:p>
    <w:p w:rsidR="00E15466" w:rsidRPr="00045D6F" w:rsidRDefault="00E15466" w:rsidP="00E15466">
      <w:pPr>
        <w:widowControl w:val="0"/>
        <w:pBdr>
          <w:top w:val="single" w:sz="12" w:space="1" w:color="auto"/>
          <w:left w:val="single" w:sz="12" w:space="4" w:color="auto"/>
          <w:bottom w:val="single" w:sz="12" w:space="1" w:color="auto"/>
          <w:right w:val="single" w:sz="12" w:space="4" w:color="auto"/>
        </w:pBdr>
        <w:bidi/>
        <w:spacing w:after="0" w:line="240" w:lineRule="auto"/>
        <w:ind w:left="2268" w:right="2268"/>
        <w:jc w:val="lowKashida"/>
        <w:rPr>
          <w:rFonts w:eastAsia="Times New Roman" w:cs="B Nazanin"/>
          <w:b/>
          <w:bCs/>
          <w:szCs w:val="26"/>
          <w:rtl/>
          <w:lang w:val="af-ZA"/>
        </w:rPr>
      </w:pPr>
      <w:r w:rsidRPr="00045D6F">
        <w:rPr>
          <w:rFonts w:eastAsia="Times New Roman" w:cs="B Nazanin" w:hint="cs"/>
          <w:b/>
          <w:bCs/>
          <w:szCs w:val="26"/>
          <w:rtl/>
          <w:lang w:val="af-ZA"/>
        </w:rPr>
        <w:lastRenderedPageBreak/>
        <w:t>طبقه‌بندي نمايه توده‌ي بدني</w:t>
      </w:r>
    </w:p>
    <w:p w:rsidR="00E15466" w:rsidRPr="00045D6F" w:rsidRDefault="00E15466" w:rsidP="00E15466">
      <w:pPr>
        <w:widowControl w:val="0"/>
        <w:pBdr>
          <w:top w:val="single" w:sz="12" w:space="1" w:color="auto"/>
          <w:left w:val="single" w:sz="12" w:space="4" w:color="auto"/>
          <w:bottom w:val="single" w:sz="12" w:space="1" w:color="auto"/>
          <w:right w:val="single" w:sz="12" w:space="4" w:color="auto"/>
        </w:pBdr>
        <w:bidi/>
        <w:spacing w:after="0" w:line="240" w:lineRule="auto"/>
        <w:ind w:left="2268" w:right="2268" w:firstLine="284"/>
        <w:jc w:val="lowKashida"/>
        <w:rPr>
          <w:rFonts w:eastAsia="Times New Roman" w:cs="B Nazanin"/>
          <w:szCs w:val="26"/>
          <w:rtl/>
          <w:lang w:val="af-ZA"/>
        </w:rPr>
      </w:pPr>
      <w:r w:rsidRPr="00045D6F">
        <w:rPr>
          <w:rFonts w:eastAsia="Times New Roman" w:cs="B Nazanin" w:hint="cs"/>
          <w:szCs w:val="26"/>
          <w:rtl/>
          <w:lang w:val="af-ZA"/>
        </w:rPr>
        <w:t xml:space="preserve">9/24 </w:t>
      </w:r>
      <w:r w:rsidRPr="00045D6F">
        <w:rPr>
          <w:rFonts w:eastAsia="Times New Roman" w:hint="cs"/>
          <w:szCs w:val="26"/>
          <w:rtl/>
          <w:lang w:val="af-ZA"/>
        </w:rPr>
        <w:t>–</w:t>
      </w:r>
      <w:r w:rsidRPr="00045D6F">
        <w:rPr>
          <w:rFonts w:eastAsia="Times New Roman" w:cs="B Nazanin" w:hint="cs"/>
          <w:szCs w:val="26"/>
          <w:rtl/>
          <w:lang w:val="af-ZA"/>
        </w:rPr>
        <w:t xml:space="preserve"> 5/18 = وزن طبيعي</w:t>
      </w:r>
    </w:p>
    <w:p w:rsidR="00E15466" w:rsidRPr="00045D6F" w:rsidRDefault="00E15466" w:rsidP="00E15466">
      <w:pPr>
        <w:widowControl w:val="0"/>
        <w:pBdr>
          <w:top w:val="single" w:sz="12" w:space="1" w:color="auto"/>
          <w:left w:val="single" w:sz="12" w:space="4" w:color="auto"/>
          <w:bottom w:val="single" w:sz="12" w:space="1" w:color="auto"/>
          <w:right w:val="single" w:sz="12" w:space="4" w:color="auto"/>
        </w:pBdr>
        <w:bidi/>
        <w:spacing w:after="0" w:line="240" w:lineRule="auto"/>
        <w:ind w:left="2268" w:right="2268" w:firstLine="284"/>
        <w:jc w:val="lowKashida"/>
        <w:rPr>
          <w:rFonts w:eastAsia="Times New Roman" w:cs="B Nazanin"/>
          <w:szCs w:val="26"/>
          <w:rtl/>
          <w:lang w:val="af-ZA"/>
        </w:rPr>
      </w:pPr>
      <w:r w:rsidRPr="00045D6F">
        <w:rPr>
          <w:rFonts w:eastAsia="Times New Roman" w:cs="B Nazanin" w:hint="cs"/>
          <w:szCs w:val="26"/>
          <w:rtl/>
          <w:lang w:val="af-ZA"/>
        </w:rPr>
        <w:t xml:space="preserve">9/29 </w:t>
      </w:r>
      <w:r w:rsidRPr="00045D6F">
        <w:rPr>
          <w:rFonts w:eastAsia="Times New Roman" w:hint="cs"/>
          <w:szCs w:val="26"/>
          <w:rtl/>
          <w:lang w:val="af-ZA"/>
        </w:rPr>
        <w:t>–</w:t>
      </w:r>
      <w:r w:rsidRPr="00045D6F">
        <w:rPr>
          <w:rFonts w:eastAsia="Times New Roman" w:cs="B Nazanin" w:hint="cs"/>
          <w:szCs w:val="26"/>
          <w:rtl/>
          <w:lang w:val="af-ZA"/>
        </w:rPr>
        <w:t xml:space="preserve"> 25 = اضافه‌وزن</w:t>
      </w:r>
    </w:p>
    <w:p w:rsidR="00E15466" w:rsidRPr="00045D6F" w:rsidRDefault="00E15466" w:rsidP="00E15466">
      <w:pPr>
        <w:widowControl w:val="0"/>
        <w:pBdr>
          <w:top w:val="single" w:sz="12" w:space="1" w:color="auto"/>
          <w:left w:val="single" w:sz="12" w:space="4" w:color="auto"/>
          <w:bottom w:val="single" w:sz="12" w:space="1" w:color="auto"/>
          <w:right w:val="single" w:sz="12" w:space="4" w:color="auto"/>
        </w:pBdr>
        <w:bidi/>
        <w:spacing w:after="0" w:line="240" w:lineRule="auto"/>
        <w:ind w:left="2268" w:right="2268" w:firstLine="284"/>
        <w:jc w:val="lowKashida"/>
        <w:rPr>
          <w:rFonts w:eastAsia="Times New Roman" w:cs="B Nazanin"/>
          <w:szCs w:val="26"/>
          <w:rtl/>
          <w:lang w:val="af-ZA"/>
        </w:rPr>
      </w:pPr>
      <w:r w:rsidRPr="00045D6F">
        <w:rPr>
          <w:rFonts w:eastAsia="Times New Roman" w:cs="B Nazanin" w:hint="cs"/>
          <w:szCs w:val="26"/>
          <w:rtl/>
          <w:lang w:val="af-ZA"/>
        </w:rPr>
        <w:t xml:space="preserve">9/34 </w:t>
      </w:r>
      <w:r w:rsidRPr="00045D6F">
        <w:rPr>
          <w:rFonts w:eastAsia="Times New Roman" w:hint="cs"/>
          <w:szCs w:val="26"/>
          <w:rtl/>
          <w:lang w:val="af-ZA"/>
        </w:rPr>
        <w:t>–</w:t>
      </w:r>
      <w:r w:rsidRPr="00045D6F">
        <w:rPr>
          <w:rFonts w:eastAsia="Times New Roman" w:cs="B Nazanin" w:hint="cs"/>
          <w:szCs w:val="26"/>
          <w:rtl/>
          <w:lang w:val="af-ZA"/>
        </w:rPr>
        <w:t xml:space="preserve"> 30 = چاقي متوسط (چاقي درجه يك)</w:t>
      </w:r>
    </w:p>
    <w:p w:rsidR="00E15466" w:rsidRPr="00045D6F" w:rsidRDefault="00E15466" w:rsidP="00E15466">
      <w:pPr>
        <w:widowControl w:val="0"/>
        <w:pBdr>
          <w:top w:val="single" w:sz="12" w:space="1" w:color="auto"/>
          <w:left w:val="single" w:sz="12" w:space="4" w:color="auto"/>
          <w:bottom w:val="single" w:sz="12" w:space="1" w:color="auto"/>
          <w:right w:val="single" w:sz="12" w:space="4" w:color="auto"/>
        </w:pBdr>
        <w:bidi/>
        <w:spacing w:after="0" w:line="240" w:lineRule="auto"/>
        <w:ind w:left="2268" w:right="2268" w:firstLine="284"/>
        <w:jc w:val="lowKashida"/>
        <w:rPr>
          <w:rFonts w:eastAsia="Times New Roman" w:cs="B Nazanin"/>
          <w:szCs w:val="26"/>
          <w:rtl/>
          <w:lang w:val="af-ZA"/>
        </w:rPr>
      </w:pPr>
      <w:r w:rsidRPr="00045D6F">
        <w:rPr>
          <w:rFonts w:eastAsia="Times New Roman" w:cs="B Nazanin" w:hint="cs"/>
          <w:szCs w:val="26"/>
          <w:rtl/>
          <w:lang w:val="af-ZA"/>
        </w:rPr>
        <w:t xml:space="preserve">9/39 </w:t>
      </w:r>
      <w:r w:rsidRPr="00045D6F">
        <w:rPr>
          <w:rFonts w:eastAsia="Times New Roman" w:hint="cs"/>
          <w:szCs w:val="26"/>
          <w:rtl/>
          <w:lang w:val="af-ZA"/>
        </w:rPr>
        <w:t>–</w:t>
      </w:r>
      <w:r w:rsidRPr="00045D6F">
        <w:rPr>
          <w:rFonts w:eastAsia="Times New Roman" w:cs="B Nazanin" w:hint="cs"/>
          <w:szCs w:val="26"/>
          <w:rtl/>
          <w:lang w:val="af-ZA"/>
        </w:rPr>
        <w:t xml:space="preserve"> 35 = چاقي شديد (چاقي درجه دو)</w:t>
      </w:r>
    </w:p>
    <w:p w:rsidR="00E15466" w:rsidRPr="00045D6F" w:rsidRDefault="00E15466" w:rsidP="00E15466">
      <w:pPr>
        <w:widowControl w:val="0"/>
        <w:pBdr>
          <w:top w:val="single" w:sz="12" w:space="1" w:color="auto"/>
          <w:left w:val="single" w:sz="12" w:space="4" w:color="auto"/>
          <w:bottom w:val="single" w:sz="12" w:space="1" w:color="auto"/>
          <w:right w:val="single" w:sz="12" w:space="4" w:color="auto"/>
        </w:pBdr>
        <w:bidi/>
        <w:spacing w:after="0" w:line="240" w:lineRule="auto"/>
        <w:ind w:left="2268" w:right="2268" w:firstLine="284"/>
        <w:jc w:val="lowKashida"/>
        <w:rPr>
          <w:rFonts w:eastAsia="Times New Roman" w:cs="B Nazanin"/>
          <w:szCs w:val="26"/>
          <w:rtl/>
          <w:lang w:val="af-ZA"/>
        </w:rPr>
      </w:pPr>
      <w:r w:rsidRPr="00045D6F">
        <w:rPr>
          <w:rFonts w:eastAsia="Times New Roman" w:cs="B Nazanin" w:hint="cs"/>
          <w:szCs w:val="26"/>
          <w:rtl/>
          <w:lang w:val="af-ZA"/>
        </w:rPr>
        <w:t>40 به بالا  = چاقي خيلي شديد (چاقي درجه سه)</w:t>
      </w:r>
    </w:p>
    <w:p w:rsidR="00E15466" w:rsidRDefault="00E15466" w:rsidP="00E15466">
      <w:pPr>
        <w:widowControl w:val="0"/>
        <w:bidi/>
        <w:spacing w:after="0" w:line="240" w:lineRule="auto"/>
        <w:jc w:val="lowKashida"/>
        <w:rPr>
          <w:rFonts w:cs="B Nazanin"/>
          <w:szCs w:val="26"/>
          <w:rtl/>
        </w:rPr>
      </w:pPr>
      <w:bookmarkStart w:id="114" w:name="_Toc75066598"/>
      <w:bookmarkStart w:id="115" w:name="_Toc475434419"/>
      <w:bookmarkStart w:id="116" w:name="_Toc475434565"/>
      <w:bookmarkStart w:id="117" w:name="_Toc475435637"/>
    </w:p>
    <w:p w:rsidR="00E15466" w:rsidRPr="00AA575A" w:rsidRDefault="00E15466" w:rsidP="00E15466">
      <w:pPr>
        <w:widowControl w:val="0"/>
        <w:bidi/>
        <w:spacing w:after="0" w:line="240" w:lineRule="auto"/>
        <w:jc w:val="lowKashida"/>
        <w:rPr>
          <w:rFonts w:cs="B Nazanin"/>
          <w:b/>
          <w:bCs/>
          <w:szCs w:val="26"/>
          <w:rtl/>
        </w:rPr>
      </w:pPr>
      <w:r w:rsidRPr="00AA575A">
        <w:rPr>
          <w:rFonts w:cs="B Nazanin" w:hint="cs"/>
          <w:b/>
          <w:bCs/>
          <w:szCs w:val="26"/>
          <w:rtl/>
        </w:rPr>
        <w:t>برنامه‌ي غذايي</w:t>
      </w:r>
      <w:bookmarkEnd w:id="114"/>
      <w:bookmarkEnd w:id="115"/>
      <w:bookmarkEnd w:id="116"/>
      <w:bookmarkEnd w:id="117"/>
    </w:p>
    <w:p w:rsidR="00E15466" w:rsidRPr="00045D6F" w:rsidRDefault="00E15466" w:rsidP="00E15466">
      <w:pPr>
        <w:widowControl w:val="0"/>
        <w:bidi/>
        <w:spacing w:after="0" w:line="240" w:lineRule="auto"/>
        <w:jc w:val="lowKashida"/>
        <w:rPr>
          <w:rFonts w:eastAsia="Times New Roman" w:cs="B Nazanin"/>
          <w:szCs w:val="26"/>
          <w:rtl/>
          <w:lang w:val="af-ZA"/>
        </w:rPr>
      </w:pPr>
      <w:r w:rsidRPr="00045D6F">
        <w:rPr>
          <w:rFonts w:eastAsia="Times New Roman" w:cs="B Nazanin" w:hint="cs"/>
          <w:szCs w:val="26"/>
          <w:rtl/>
          <w:lang w:val="af-ZA"/>
        </w:rPr>
        <w:t>بايد به افراد مبتلا بـه ديابت درباره‌ي برنـامه‌ي غذايي به‌طور دقيق آموزش‌ داد. نكته‌هايي كـه بايد در برنامه‌ي غذايي اين بيماران رعايت ‌شود عبارتند از</w:t>
      </w:r>
      <w:r w:rsidRPr="00045D6F">
        <w:rPr>
          <w:rFonts w:eastAsia="Times New Roman" w:cs="B Nazanin" w:hint="cs"/>
          <w:b/>
          <w:bCs/>
          <w:szCs w:val="26"/>
          <w:rtl/>
          <w:lang w:val="af-ZA"/>
        </w:rPr>
        <w:t>:</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تعداد وعده‌هـاي غذا را افزايش‌ داده و در هـر وعده، مقدار غـذاي مصرفي را متناسب با فعاليت بيمار كاهش‌ دهند.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افراد مبتلا به ديـابت به‌خصوص بيماران لاغر و بيماراني كه قرص مصرف‌ مي‌كنند و يا انسولين تزريق ‌مي‌نمايند، هرگز نبايد يكي از وعده‌هاي اصلي غذاي خود را حذف ‌كنند.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از ميوه‌هاي غيرشيرين و سبزي‌ها در وعده‌هاي غذايي به مقدار زياد استفاده‌ كنند.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مصرف ميوه‌هـاي شيرين مـانند انگور، خربزه، خرمـا، تـوت و همچنين خشكبار شيـرين مـانند توت خشك، كشمش،‌ قيسي را در برنامه‌ي غذايي خود محدود كنند.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از حبوبات در برنامه‌ي غذايي روزانه بيش تر مصرف‌ كنند.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نان سبوس‌دار مصرف‌ كنند.</w:t>
      </w:r>
    </w:p>
    <w:p w:rsidR="00E15466" w:rsidRPr="00797C35"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797C35">
        <w:rPr>
          <w:rFonts w:eastAsia="Times New Roman" w:cs="B Nazanin" w:hint="cs"/>
          <w:position w:val="6"/>
          <w:szCs w:val="26"/>
          <w:rtl/>
          <w:lang w:val="af-ZA"/>
        </w:rPr>
        <w:t>قند و شكر و انواع شيريني مانند آب‌نبات، شكلات، شيريني، گز، سوهان و امثال آن را مصرف‌ نكنند.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از مواد نشاسته‌اي مـانند نان، برنج، سيب‌زميني، گندم، جـو و ماكاروني به ميـزاني كه موجب افزايش وزن نشود، مصرف‌ نماينـد.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مصرف چربي‌ها را كاهش‌ دهند و به اين منظور از سـرخ‌كردن غـذا خودداري و آن را به‌صورت آب‌پـز و كبابي تهيه ‌كنند. از گوشت‌هـاي كم‌چربي استفاده‌كنند و قبل از پخت، چربي گوشت و پوست مرغ را جداكنند. از شير و مـاست كم‌چرب استفاده‌كرده و براي اين كار شير را جوشـانده و پس از سردشـدن چـربي آن را جدا كنند. مصرف تخم‌مـرغ را محدود كـرده و از گوشت‌هـاي احشايي مانند جگر، مغز، قلوه و كله‌پاچه كمتر مصرف ‌كنند. به جـاي خامه، كره و روغن‌هـاي جامد از روغن مـايع و زيتون استفاده‌ كنند.</w:t>
      </w:r>
    </w:p>
    <w:p w:rsidR="00E15466" w:rsidRPr="00045D6F" w:rsidRDefault="00E15466" w:rsidP="00E15466">
      <w:pPr>
        <w:widowControl w:val="0"/>
        <w:bidi/>
        <w:spacing w:after="0" w:line="240" w:lineRule="auto"/>
        <w:jc w:val="lowKashida"/>
        <w:rPr>
          <w:rFonts w:eastAsia="Times New Roman" w:cs="B Nazanin"/>
          <w:szCs w:val="26"/>
          <w:lang w:val="af-ZA"/>
        </w:rPr>
      </w:pPr>
      <w:r w:rsidRPr="00045D6F">
        <w:rPr>
          <w:rFonts w:eastAsia="Times New Roman" w:cs="B Nazanin" w:hint="cs"/>
          <w:b/>
          <w:bCs/>
          <w:szCs w:val="26"/>
          <w:rtl/>
          <w:lang w:val="af-ZA"/>
        </w:rPr>
        <w:t xml:space="preserve">توجه: </w:t>
      </w:r>
      <w:r w:rsidRPr="00045D6F">
        <w:rPr>
          <w:rFonts w:eastAsia="Times New Roman" w:cs="B Nazanin" w:hint="cs"/>
          <w:szCs w:val="26"/>
          <w:rtl/>
          <w:lang w:val="af-ZA"/>
        </w:rPr>
        <w:t>بعضي از افراد مبتلا به ديابت مي‌توانند با نظر پزشك معالج خود روزه بگيرند.</w:t>
      </w:r>
    </w:p>
    <w:p w:rsidR="00E15466" w:rsidRPr="001532E7" w:rsidRDefault="00E15466" w:rsidP="00E15466">
      <w:pPr>
        <w:widowControl w:val="0"/>
        <w:bidi/>
        <w:spacing w:after="0" w:line="240" w:lineRule="auto"/>
        <w:jc w:val="lowKashida"/>
        <w:rPr>
          <w:rFonts w:cs="B Titr"/>
          <w:b/>
          <w:bCs/>
          <w:sz w:val="14"/>
          <w:szCs w:val="18"/>
          <w:rtl/>
          <w:lang w:val="af-ZA"/>
        </w:rPr>
      </w:pPr>
      <w:bookmarkStart w:id="118" w:name="_Toc75066599"/>
      <w:bookmarkStart w:id="119" w:name="_Toc475434420"/>
      <w:bookmarkStart w:id="120" w:name="_Toc475434566"/>
      <w:bookmarkStart w:id="121" w:name="_Toc475435638"/>
    </w:p>
    <w:p w:rsidR="00E15466" w:rsidRPr="00AA575A" w:rsidRDefault="00E15466" w:rsidP="00E15466">
      <w:pPr>
        <w:widowControl w:val="0"/>
        <w:bidi/>
        <w:spacing w:after="0" w:line="240" w:lineRule="auto"/>
        <w:jc w:val="lowKashida"/>
        <w:rPr>
          <w:rFonts w:cs="B Nazanin"/>
          <w:b/>
          <w:bCs/>
          <w:szCs w:val="26"/>
          <w:rtl/>
        </w:rPr>
      </w:pPr>
      <w:r w:rsidRPr="00AA575A">
        <w:rPr>
          <w:rFonts w:cs="B Nazanin" w:hint="cs"/>
          <w:b/>
          <w:bCs/>
          <w:szCs w:val="26"/>
          <w:rtl/>
        </w:rPr>
        <w:t>ورزش و فعاليت‌هاي بدني</w:t>
      </w:r>
      <w:bookmarkEnd w:id="118"/>
      <w:bookmarkEnd w:id="119"/>
      <w:bookmarkEnd w:id="120"/>
      <w:bookmarkEnd w:id="121"/>
    </w:p>
    <w:p w:rsidR="00E15466" w:rsidRPr="00045D6F" w:rsidRDefault="00E15466" w:rsidP="00E15466">
      <w:pPr>
        <w:widowControl w:val="0"/>
        <w:shd w:val="clear" w:color="auto" w:fill="FFFFFF"/>
        <w:bidi/>
        <w:spacing w:after="0" w:line="240" w:lineRule="auto"/>
        <w:jc w:val="lowKashida"/>
        <w:rPr>
          <w:rFonts w:cs="B Nazanin"/>
          <w:szCs w:val="26"/>
          <w:rtl/>
          <w:lang w:bidi="fa-IR"/>
        </w:rPr>
      </w:pPr>
      <w:r w:rsidRPr="00045D6F">
        <w:rPr>
          <w:rFonts w:eastAsia="Times New Roman" w:cs="B Nazanin" w:hint="cs"/>
          <w:szCs w:val="26"/>
          <w:rtl/>
          <w:lang w:val="af-ZA"/>
        </w:rPr>
        <w:t xml:space="preserve">ورزش باعث كارايي بيش تر، كاهش وزن، احساس نشاط و تندرستي مي‌شود. افزايش فعاليت‌هاي بدني در كنترل بيماري قند بسيار اهميت دارد. </w:t>
      </w:r>
      <w:r w:rsidRPr="00045D6F">
        <w:rPr>
          <w:rFonts w:cs="B Nazanin" w:hint="cs"/>
          <w:szCs w:val="26"/>
          <w:rtl/>
          <w:lang w:bidi="fa-IR"/>
        </w:rPr>
        <w:t xml:space="preserve">انجام </w:t>
      </w:r>
      <w:proofErr w:type="spellStart"/>
      <w:r w:rsidRPr="00045D6F">
        <w:rPr>
          <w:rFonts w:cs="B Nazanin" w:hint="cs"/>
          <w:szCs w:val="26"/>
          <w:rtl/>
          <w:lang w:bidi="fa-IR"/>
        </w:rPr>
        <w:t>فعاليت</w:t>
      </w:r>
      <w:proofErr w:type="spellEnd"/>
      <w:r w:rsidRPr="00045D6F">
        <w:rPr>
          <w:rFonts w:cs="B Nazanin" w:hint="cs"/>
          <w:szCs w:val="26"/>
          <w:rtl/>
          <w:lang w:bidi="fa-IR"/>
        </w:rPr>
        <w:t xml:space="preserve"> </w:t>
      </w:r>
      <w:proofErr w:type="spellStart"/>
      <w:r w:rsidRPr="00045D6F">
        <w:rPr>
          <w:rFonts w:cs="B Nazanin" w:hint="cs"/>
          <w:szCs w:val="26"/>
          <w:rtl/>
          <w:lang w:bidi="fa-IR"/>
        </w:rPr>
        <w:t>بدني</w:t>
      </w:r>
      <w:proofErr w:type="spellEnd"/>
      <w:r w:rsidRPr="00045D6F">
        <w:rPr>
          <w:rFonts w:cs="B Nazanin" w:hint="cs"/>
          <w:szCs w:val="26"/>
          <w:rtl/>
          <w:lang w:bidi="fa-IR"/>
        </w:rPr>
        <w:t xml:space="preserve"> هر چند </w:t>
      </w:r>
      <w:proofErr w:type="spellStart"/>
      <w:r w:rsidRPr="00045D6F">
        <w:rPr>
          <w:rFonts w:cs="B Nazanin" w:hint="cs"/>
          <w:szCs w:val="26"/>
          <w:rtl/>
          <w:lang w:bidi="fa-IR"/>
        </w:rPr>
        <w:t>كم</w:t>
      </w:r>
      <w:proofErr w:type="spellEnd"/>
      <w:r w:rsidRPr="00045D6F">
        <w:rPr>
          <w:rFonts w:cs="B Nazanin" w:hint="cs"/>
          <w:szCs w:val="26"/>
          <w:rtl/>
          <w:lang w:bidi="fa-IR"/>
        </w:rPr>
        <w:t xml:space="preserve"> بهتر از عدم انجام آن است و </w:t>
      </w:r>
      <w:proofErr w:type="spellStart"/>
      <w:r w:rsidRPr="00045D6F">
        <w:rPr>
          <w:rFonts w:cs="B Nazanin" w:hint="cs"/>
          <w:szCs w:val="26"/>
          <w:rtl/>
          <w:lang w:bidi="fa-IR"/>
        </w:rPr>
        <w:t>مي‌تواند</w:t>
      </w:r>
      <w:proofErr w:type="spellEnd"/>
      <w:r w:rsidRPr="00045D6F">
        <w:rPr>
          <w:rFonts w:cs="B Nazanin" w:hint="cs"/>
          <w:szCs w:val="26"/>
          <w:rtl/>
          <w:lang w:bidi="fa-IR"/>
        </w:rPr>
        <w:t xml:space="preserve"> به سوختن </w:t>
      </w:r>
      <w:proofErr w:type="spellStart"/>
      <w:r w:rsidRPr="00045D6F">
        <w:rPr>
          <w:rFonts w:cs="B Nazanin" w:hint="cs"/>
          <w:szCs w:val="26"/>
          <w:rtl/>
          <w:lang w:bidi="fa-IR"/>
        </w:rPr>
        <w:t>كالري</w:t>
      </w:r>
      <w:proofErr w:type="spellEnd"/>
      <w:r w:rsidRPr="00045D6F">
        <w:rPr>
          <w:rFonts w:cs="B Nazanin" w:hint="cs"/>
          <w:szCs w:val="26"/>
          <w:rtl/>
          <w:lang w:bidi="fa-IR"/>
        </w:rPr>
        <w:t xml:space="preserve"> </w:t>
      </w:r>
      <w:proofErr w:type="spellStart"/>
      <w:r w:rsidRPr="00045D6F">
        <w:rPr>
          <w:rFonts w:cs="B Nazanin" w:hint="cs"/>
          <w:szCs w:val="26"/>
          <w:rtl/>
          <w:lang w:bidi="fa-IR"/>
        </w:rPr>
        <w:t>بيش</w:t>
      </w:r>
      <w:proofErr w:type="spellEnd"/>
      <w:r w:rsidRPr="00045D6F">
        <w:rPr>
          <w:rFonts w:cs="B Nazanin" w:hint="cs"/>
          <w:szCs w:val="26"/>
          <w:rtl/>
          <w:lang w:bidi="fa-IR"/>
        </w:rPr>
        <w:t xml:space="preserve"> تر </w:t>
      </w:r>
      <w:proofErr w:type="spellStart"/>
      <w:r w:rsidRPr="00045D6F">
        <w:rPr>
          <w:rFonts w:cs="B Nazanin" w:hint="cs"/>
          <w:szCs w:val="26"/>
          <w:rtl/>
          <w:lang w:bidi="fa-IR"/>
        </w:rPr>
        <w:t>كمك</w:t>
      </w:r>
      <w:proofErr w:type="spellEnd"/>
      <w:r w:rsidRPr="00045D6F">
        <w:rPr>
          <w:rFonts w:cs="B Nazanin" w:hint="cs"/>
          <w:szCs w:val="26"/>
          <w:rtl/>
          <w:lang w:bidi="fa-IR"/>
        </w:rPr>
        <w:t xml:space="preserve"> </w:t>
      </w:r>
      <w:proofErr w:type="spellStart"/>
      <w:r w:rsidRPr="00045D6F">
        <w:rPr>
          <w:rFonts w:cs="B Nazanin" w:hint="cs"/>
          <w:szCs w:val="26"/>
          <w:rtl/>
          <w:lang w:bidi="fa-IR"/>
        </w:rPr>
        <w:t>كند</w:t>
      </w:r>
      <w:proofErr w:type="spellEnd"/>
      <w:r w:rsidRPr="00045D6F">
        <w:rPr>
          <w:rFonts w:cs="B Nazanin" w:hint="cs"/>
          <w:szCs w:val="26"/>
          <w:rtl/>
          <w:lang w:bidi="fa-IR"/>
        </w:rPr>
        <w:t xml:space="preserve"> و موجب بهبود در </w:t>
      </w:r>
      <w:proofErr w:type="spellStart"/>
      <w:r w:rsidRPr="00045D6F">
        <w:rPr>
          <w:rFonts w:cs="B Nazanin" w:hint="cs"/>
          <w:szCs w:val="26"/>
          <w:rtl/>
          <w:lang w:bidi="fa-IR"/>
        </w:rPr>
        <w:t>وضعيت</w:t>
      </w:r>
      <w:proofErr w:type="spellEnd"/>
      <w:r w:rsidRPr="00045D6F">
        <w:rPr>
          <w:rFonts w:cs="B Nazanin" w:hint="cs"/>
          <w:szCs w:val="26"/>
          <w:rtl/>
          <w:lang w:bidi="fa-IR"/>
        </w:rPr>
        <w:t xml:space="preserve"> </w:t>
      </w:r>
      <w:proofErr w:type="spellStart"/>
      <w:r w:rsidRPr="00045D6F">
        <w:rPr>
          <w:rFonts w:cs="B Nazanin" w:hint="cs"/>
          <w:szCs w:val="26"/>
          <w:rtl/>
          <w:lang w:bidi="fa-IR"/>
        </w:rPr>
        <w:t>جسماني</w:t>
      </w:r>
      <w:proofErr w:type="spellEnd"/>
      <w:r w:rsidRPr="00045D6F">
        <w:rPr>
          <w:rFonts w:cs="B Nazanin" w:hint="cs"/>
          <w:szCs w:val="26"/>
          <w:rtl/>
          <w:lang w:bidi="fa-IR"/>
        </w:rPr>
        <w:t xml:space="preserve"> شود. </w:t>
      </w:r>
      <w:proofErr w:type="spellStart"/>
      <w:r w:rsidRPr="00045D6F">
        <w:rPr>
          <w:rFonts w:cs="B Nazanin" w:hint="cs"/>
          <w:szCs w:val="26"/>
          <w:rtl/>
          <w:lang w:bidi="fa-IR"/>
        </w:rPr>
        <w:t>بايد</w:t>
      </w:r>
      <w:proofErr w:type="spellEnd"/>
      <w:r w:rsidRPr="00045D6F">
        <w:rPr>
          <w:rFonts w:cs="B Nazanin" w:hint="cs"/>
          <w:szCs w:val="26"/>
          <w:rtl/>
          <w:lang w:bidi="fa-IR"/>
        </w:rPr>
        <w:t xml:space="preserve"> انجام </w:t>
      </w:r>
      <w:proofErr w:type="spellStart"/>
      <w:r w:rsidRPr="00045D6F">
        <w:rPr>
          <w:rFonts w:cs="B Nazanin" w:hint="cs"/>
          <w:szCs w:val="26"/>
          <w:rtl/>
          <w:lang w:bidi="fa-IR"/>
        </w:rPr>
        <w:t>فعاليت</w:t>
      </w:r>
      <w:proofErr w:type="spellEnd"/>
      <w:r w:rsidRPr="00045D6F">
        <w:rPr>
          <w:rFonts w:cs="B Nazanin" w:hint="cs"/>
          <w:szCs w:val="26"/>
          <w:rtl/>
          <w:lang w:bidi="fa-IR"/>
        </w:rPr>
        <w:t xml:space="preserve"> </w:t>
      </w:r>
      <w:proofErr w:type="spellStart"/>
      <w:r w:rsidRPr="00045D6F">
        <w:rPr>
          <w:rFonts w:cs="B Nazanin" w:hint="cs"/>
          <w:szCs w:val="26"/>
          <w:rtl/>
          <w:lang w:bidi="fa-IR"/>
        </w:rPr>
        <w:t>بدني</w:t>
      </w:r>
      <w:proofErr w:type="spellEnd"/>
      <w:r w:rsidRPr="00045D6F">
        <w:rPr>
          <w:rFonts w:cs="B Nazanin" w:hint="cs"/>
          <w:szCs w:val="26"/>
          <w:rtl/>
          <w:lang w:bidi="fa-IR"/>
        </w:rPr>
        <w:t xml:space="preserve"> </w:t>
      </w:r>
      <w:proofErr w:type="spellStart"/>
      <w:r w:rsidRPr="00045D6F">
        <w:rPr>
          <w:rFonts w:cs="B Nazanin" w:hint="cs"/>
          <w:szCs w:val="26"/>
          <w:rtl/>
          <w:lang w:bidi="fa-IR"/>
        </w:rPr>
        <w:t>بخشي</w:t>
      </w:r>
      <w:proofErr w:type="spellEnd"/>
      <w:r w:rsidRPr="00045D6F">
        <w:rPr>
          <w:rFonts w:cs="B Nazanin" w:hint="cs"/>
          <w:szCs w:val="26"/>
          <w:rtl/>
          <w:lang w:bidi="fa-IR"/>
        </w:rPr>
        <w:t xml:space="preserve"> از </w:t>
      </w:r>
      <w:proofErr w:type="spellStart"/>
      <w:r w:rsidRPr="00045D6F">
        <w:rPr>
          <w:rFonts w:cs="B Nazanin" w:hint="cs"/>
          <w:szCs w:val="26"/>
          <w:rtl/>
          <w:lang w:bidi="fa-IR"/>
        </w:rPr>
        <w:t>زندگي</w:t>
      </w:r>
      <w:proofErr w:type="spellEnd"/>
      <w:r w:rsidRPr="00045D6F">
        <w:rPr>
          <w:rFonts w:cs="B Nazanin" w:hint="cs"/>
          <w:szCs w:val="26"/>
          <w:rtl/>
          <w:lang w:bidi="fa-IR"/>
        </w:rPr>
        <w:t xml:space="preserve"> روزمره باشد.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 xml:space="preserve">ورزش و فعاليت‌هاي بدني بايد متناسب با شرايط و وضعيت سلامت شخص باشد و بـه‌طور منظم و مستمر انجام </w:t>
      </w:r>
      <w:r w:rsidRPr="00FF7FF3">
        <w:rPr>
          <w:rFonts w:eastAsia="Times New Roman" w:cs="B Nazanin" w:hint="cs"/>
          <w:position w:val="6"/>
          <w:szCs w:val="26"/>
          <w:rtl/>
          <w:lang w:val="af-ZA"/>
        </w:rPr>
        <w:lastRenderedPageBreak/>
        <w:t>‌گيـرد.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زمـان ورزش بهتـر است عصر باشـد.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szCs w:val="26"/>
          <w:rtl/>
          <w:lang w:val="af-ZA"/>
        </w:rPr>
      </w:pPr>
      <w:r w:rsidRPr="00FF7FF3">
        <w:rPr>
          <w:rFonts w:eastAsia="Times New Roman" w:cs="B Nazanin" w:hint="cs"/>
          <w:position w:val="6"/>
          <w:szCs w:val="26"/>
          <w:rtl/>
          <w:lang w:val="af-ZA"/>
        </w:rPr>
        <w:t>بهتر است</w:t>
      </w:r>
      <w:r w:rsidRPr="00045D6F">
        <w:rPr>
          <w:rFonts w:eastAsia="Times New Roman" w:cs="B Nazanin" w:hint="cs"/>
          <w:szCs w:val="26"/>
          <w:rtl/>
          <w:lang w:val="af-ZA"/>
        </w:rPr>
        <w:t xml:space="preserve"> که ورزش‌هـاي سبك مثل نـرمش و پيـاده‌روي انجام‌دهنـد. به‌هر حـال دربـاره‌ي نوع ورزش مي‌توانند با پزشك</w:t>
      </w:r>
      <w:bookmarkStart w:id="122" w:name="_Toc406499329"/>
      <w:r w:rsidRPr="00045D6F">
        <w:rPr>
          <w:rFonts w:eastAsia="Times New Roman" w:cs="B Nazanin" w:hint="cs"/>
          <w:szCs w:val="26"/>
          <w:rtl/>
          <w:lang w:val="af-ZA"/>
        </w:rPr>
        <w:t xml:space="preserve"> مركز بهداشتي‌درماني مشورت‌كنند.</w:t>
      </w:r>
      <w:bookmarkEnd w:id="122"/>
    </w:p>
    <w:p w:rsidR="00E15466" w:rsidRPr="001532E7" w:rsidRDefault="00E15466" w:rsidP="00E15466">
      <w:pPr>
        <w:widowControl w:val="0"/>
        <w:shd w:val="clear" w:color="auto" w:fill="FFFFFF"/>
        <w:bidi/>
        <w:spacing w:after="0" w:line="240" w:lineRule="auto"/>
        <w:jc w:val="lowKashida"/>
        <w:rPr>
          <w:rFonts w:cs="B Nazanin"/>
          <w:b/>
          <w:bCs/>
          <w:sz w:val="14"/>
          <w:szCs w:val="18"/>
          <w:rtl/>
          <w:lang w:bidi="fa-IR"/>
        </w:rPr>
      </w:pPr>
    </w:p>
    <w:p w:rsidR="00E15466" w:rsidRPr="00045D6F" w:rsidRDefault="00E15466" w:rsidP="00E15466">
      <w:pPr>
        <w:widowControl w:val="0"/>
        <w:shd w:val="clear" w:color="auto" w:fill="FFFFFF"/>
        <w:bidi/>
        <w:spacing w:after="0" w:line="240" w:lineRule="auto"/>
        <w:jc w:val="lowKashida"/>
        <w:rPr>
          <w:rFonts w:cs="B Nazanin"/>
          <w:b/>
          <w:bCs/>
          <w:szCs w:val="26"/>
          <w:rtl/>
          <w:lang w:bidi="fa-IR"/>
        </w:rPr>
      </w:pPr>
      <w:proofErr w:type="spellStart"/>
      <w:r w:rsidRPr="00045D6F">
        <w:rPr>
          <w:rFonts w:cs="B Nazanin" w:hint="cs"/>
          <w:b/>
          <w:bCs/>
          <w:szCs w:val="26"/>
          <w:rtl/>
          <w:lang w:bidi="fa-IR"/>
        </w:rPr>
        <w:t>نكات</w:t>
      </w:r>
      <w:proofErr w:type="spellEnd"/>
      <w:r w:rsidRPr="00045D6F">
        <w:rPr>
          <w:rFonts w:cs="B Nazanin" w:hint="cs"/>
          <w:b/>
          <w:bCs/>
          <w:szCs w:val="26"/>
          <w:rtl/>
          <w:lang w:bidi="fa-IR"/>
        </w:rPr>
        <w:t xml:space="preserve"> </w:t>
      </w:r>
      <w:proofErr w:type="spellStart"/>
      <w:r w:rsidRPr="00045D6F">
        <w:rPr>
          <w:rFonts w:cs="B Nazanin" w:hint="cs"/>
          <w:b/>
          <w:bCs/>
          <w:szCs w:val="26"/>
          <w:rtl/>
          <w:lang w:bidi="fa-IR"/>
        </w:rPr>
        <w:t>ايمني</w:t>
      </w:r>
      <w:proofErr w:type="spellEnd"/>
      <w:r w:rsidRPr="00045D6F">
        <w:rPr>
          <w:rFonts w:cs="B Nazanin" w:hint="cs"/>
          <w:b/>
          <w:bCs/>
          <w:szCs w:val="26"/>
          <w:rtl/>
          <w:lang w:bidi="fa-IR"/>
        </w:rPr>
        <w:t xml:space="preserve"> هنگام ورزش</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حتماً از كفش و لباس مناسب استفاده شود.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حتماً مقادير كافي آب و مايعات بدون قند نوشيده شود.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FF7FF3">
        <w:rPr>
          <w:rFonts w:eastAsia="Times New Roman" w:cs="B Nazanin" w:hint="cs"/>
          <w:position w:val="6"/>
          <w:szCs w:val="26"/>
          <w:rtl/>
          <w:lang w:val="af-ZA"/>
        </w:rPr>
        <w:t>قند خون پيش و پس از ورزش اندازه‌گيري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cs="B Nazanin"/>
          <w:szCs w:val="26"/>
          <w:lang w:bidi="fa-IR"/>
        </w:rPr>
      </w:pPr>
      <w:r w:rsidRPr="00FF7FF3">
        <w:rPr>
          <w:rFonts w:eastAsia="Times New Roman" w:cs="B Nazanin" w:hint="cs"/>
          <w:position w:val="6"/>
          <w:szCs w:val="26"/>
          <w:rtl/>
          <w:lang w:val="af-ZA"/>
        </w:rPr>
        <w:t>10-5</w:t>
      </w:r>
      <w:r w:rsidRPr="00045D6F">
        <w:rPr>
          <w:rFonts w:cs="B Nazanin" w:hint="cs"/>
          <w:szCs w:val="26"/>
          <w:rtl/>
          <w:lang w:bidi="fa-IR"/>
        </w:rPr>
        <w:t xml:space="preserve"> </w:t>
      </w:r>
      <w:proofErr w:type="spellStart"/>
      <w:r w:rsidRPr="00045D6F">
        <w:rPr>
          <w:rFonts w:cs="B Nazanin" w:hint="cs"/>
          <w:szCs w:val="26"/>
          <w:rtl/>
          <w:lang w:bidi="fa-IR"/>
        </w:rPr>
        <w:t>دقيقه</w:t>
      </w:r>
      <w:proofErr w:type="spellEnd"/>
      <w:r w:rsidRPr="00045D6F">
        <w:rPr>
          <w:rFonts w:cs="B Nazanin" w:hint="cs"/>
          <w:szCs w:val="26"/>
          <w:rtl/>
          <w:lang w:bidi="fa-IR"/>
        </w:rPr>
        <w:t xml:space="preserve"> در ابتدا و </w:t>
      </w:r>
      <w:proofErr w:type="spellStart"/>
      <w:r w:rsidRPr="00045D6F">
        <w:rPr>
          <w:rFonts w:cs="B Nazanin" w:hint="cs"/>
          <w:szCs w:val="26"/>
          <w:rtl/>
          <w:lang w:bidi="fa-IR"/>
        </w:rPr>
        <w:t>انتهاي</w:t>
      </w:r>
      <w:proofErr w:type="spellEnd"/>
      <w:r w:rsidRPr="00045D6F">
        <w:rPr>
          <w:rFonts w:cs="B Nazanin" w:hint="cs"/>
          <w:szCs w:val="26"/>
          <w:rtl/>
          <w:lang w:bidi="fa-IR"/>
        </w:rPr>
        <w:t xml:space="preserve"> هر جلسه ورزش به "گرم </w:t>
      </w:r>
      <w:proofErr w:type="spellStart"/>
      <w:r w:rsidRPr="00045D6F">
        <w:rPr>
          <w:rFonts w:cs="B Nazanin" w:hint="cs"/>
          <w:szCs w:val="26"/>
          <w:rtl/>
          <w:lang w:bidi="fa-IR"/>
        </w:rPr>
        <w:t>كردن</w:t>
      </w:r>
      <w:proofErr w:type="spellEnd"/>
      <w:r w:rsidRPr="00045D6F">
        <w:rPr>
          <w:rFonts w:cs="B Nazanin" w:hint="cs"/>
          <w:szCs w:val="26"/>
          <w:rtl/>
          <w:lang w:bidi="fa-IR"/>
        </w:rPr>
        <w:t xml:space="preserve">" و " سرد </w:t>
      </w:r>
      <w:proofErr w:type="spellStart"/>
      <w:r w:rsidRPr="00045D6F">
        <w:rPr>
          <w:rFonts w:cs="B Nazanin" w:hint="cs"/>
          <w:szCs w:val="26"/>
          <w:rtl/>
          <w:lang w:bidi="fa-IR"/>
        </w:rPr>
        <w:t>كردن</w:t>
      </w:r>
      <w:proofErr w:type="spellEnd"/>
      <w:r w:rsidRPr="00045D6F">
        <w:rPr>
          <w:rFonts w:cs="B Nazanin" w:hint="cs"/>
          <w:szCs w:val="26"/>
          <w:rtl/>
          <w:lang w:bidi="fa-IR"/>
        </w:rPr>
        <w:t>" بدن اختصاص داده شود.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cs="B Nazanin" w:hint="cs"/>
          <w:szCs w:val="26"/>
          <w:rtl/>
          <w:lang w:bidi="fa-IR"/>
        </w:rPr>
        <w:t xml:space="preserve">اگر </w:t>
      </w:r>
      <w:r w:rsidRPr="00FF7FF3">
        <w:rPr>
          <w:rFonts w:eastAsia="Times New Roman" w:cs="B Nazanin" w:hint="cs"/>
          <w:position w:val="6"/>
          <w:szCs w:val="26"/>
          <w:rtl/>
          <w:lang w:val="af-ZA"/>
        </w:rPr>
        <w:t>قندخون پيش از ورزش كم تر از 100 ميلي گرم در دسي ليتر بود، حتماً يك واحد كربوهيدرات ميل شود.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 xml:space="preserve">اگر قندخون ناشتا بيش از 250 ميلي گرم در دسي ليتر بود نبايد ورزش كرد. </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حتماً مواد قندي با خود داشته باشد كه در صورت افت قند خون مصرف شود.</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FF7FF3">
        <w:rPr>
          <w:rFonts w:eastAsia="Times New Roman" w:cs="B Nazanin" w:hint="cs"/>
          <w:position w:val="6"/>
          <w:szCs w:val="26"/>
          <w:rtl/>
          <w:lang w:val="af-ZA"/>
        </w:rPr>
        <w:t>هيچ گاه در حال گرسنگي به ورزش پرداخته نشود.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cs="B Nazanin"/>
          <w:szCs w:val="26"/>
          <w:lang w:bidi="fa-IR"/>
        </w:rPr>
      </w:pPr>
      <w:r w:rsidRPr="00FF7FF3">
        <w:rPr>
          <w:rFonts w:eastAsia="Times New Roman" w:cs="B Nazanin" w:hint="cs"/>
          <w:position w:val="6"/>
          <w:szCs w:val="26"/>
          <w:rtl/>
          <w:lang w:val="af-ZA"/>
        </w:rPr>
        <w:t>پس از و</w:t>
      </w:r>
      <w:proofErr w:type="spellStart"/>
      <w:r w:rsidRPr="00045D6F">
        <w:rPr>
          <w:rFonts w:cs="B Nazanin" w:hint="cs"/>
          <w:szCs w:val="26"/>
          <w:rtl/>
          <w:lang w:bidi="fa-IR"/>
        </w:rPr>
        <w:t>رزش</w:t>
      </w:r>
      <w:proofErr w:type="spellEnd"/>
      <w:r w:rsidRPr="00045D6F">
        <w:rPr>
          <w:rFonts w:cs="B Nazanin" w:hint="cs"/>
          <w:szCs w:val="26"/>
          <w:rtl/>
          <w:lang w:bidi="fa-IR"/>
        </w:rPr>
        <w:t xml:space="preserve">، پاها و </w:t>
      </w:r>
      <w:proofErr w:type="spellStart"/>
      <w:r w:rsidRPr="00045D6F">
        <w:rPr>
          <w:rFonts w:cs="B Nazanin" w:hint="cs"/>
          <w:szCs w:val="26"/>
          <w:rtl/>
          <w:lang w:bidi="fa-IR"/>
        </w:rPr>
        <w:t>بين</w:t>
      </w:r>
      <w:proofErr w:type="spellEnd"/>
      <w:r w:rsidRPr="00045D6F">
        <w:rPr>
          <w:rFonts w:cs="B Nazanin" w:hint="cs"/>
          <w:szCs w:val="26"/>
          <w:rtl/>
          <w:lang w:bidi="fa-IR"/>
        </w:rPr>
        <w:t xml:space="preserve"> انگشتان از نظر </w:t>
      </w:r>
      <w:proofErr w:type="spellStart"/>
      <w:r w:rsidRPr="00045D6F">
        <w:rPr>
          <w:rFonts w:cs="B Nazanin" w:hint="cs"/>
          <w:szCs w:val="26"/>
          <w:rtl/>
          <w:lang w:bidi="fa-IR"/>
        </w:rPr>
        <w:t>قرمزي</w:t>
      </w:r>
      <w:proofErr w:type="spellEnd"/>
      <w:r w:rsidRPr="00045D6F">
        <w:rPr>
          <w:rFonts w:cs="B Nazanin" w:hint="cs"/>
          <w:szCs w:val="26"/>
          <w:rtl/>
          <w:lang w:bidi="fa-IR"/>
        </w:rPr>
        <w:t xml:space="preserve"> و تاول </w:t>
      </w:r>
      <w:proofErr w:type="spellStart"/>
      <w:r w:rsidRPr="00045D6F">
        <w:rPr>
          <w:rFonts w:cs="B Nazanin" w:hint="cs"/>
          <w:szCs w:val="26"/>
          <w:rtl/>
          <w:lang w:bidi="fa-IR"/>
        </w:rPr>
        <w:t>بررسي</w:t>
      </w:r>
      <w:proofErr w:type="spellEnd"/>
      <w:r w:rsidRPr="00045D6F">
        <w:rPr>
          <w:rFonts w:cs="B Nazanin" w:hint="cs"/>
          <w:szCs w:val="26"/>
          <w:rtl/>
          <w:lang w:bidi="fa-IR"/>
        </w:rPr>
        <w:t xml:space="preserve"> شوند.</w:t>
      </w:r>
    </w:p>
    <w:p w:rsidR="00E15466" w:rsidRDefault="00E15466" w:rsidP="00E15466">
      <w:pPr>
        <w:widowControl w:val="0"/>
        <w:bidi/>
        <w:spacing w:after="0" w:line="240" w:lineRule="auto"/>
        <w:jc w:val="lowKashida"/>
        <w:rPr>
          <w:rFonts w:cs="B Nazanin"/>
          <w:szCs w:val="26"/>
          <w:rtl/>
        </w:rPr>
      </w:pPr>
      <w:bookmarkStart w:id="123" w:name="_Toc75066600"/>
      <w:bookmarkStart w:id="124" w:name="_Toc475434421"/>
      <w:bookmarkStart w:id="125" w:name="_Toc475434567"/>
      <w:bookmarkStart w:id="126" w:name="_Toc475435639"/>
    </w:p>
    <w:p w:rsidR="00E15466" w:rsidRPr="00AA575A" w:rsidRDefault="00E15466" w:rsidP="00E15466">
      <w:pPr>
        <w:widowControl w:val="0"/>
        <w:bidi/>
        <w:spacing w:after="0" w:line="240" w:lineRule="auto"/>
        <w:jc w:val="lowKashida"/>
        <w:rPr>
          <w:rFonts w:cs="B Nazanin"/>
          <w:b/>
          <w:bCs/>
          <w:szCs w:val="26"/>
          <w:rtl/>
        </w:rPr>
      </w:pPr>
      <w:r w:rsidRPr="00AA575A">
        <w:rPr>
          <w:rFonts w:cs="B Nazanin" w:hint="cs"/>
          <w:b/>
          <w:bCs/>
          <w:szCs w:val="26"/>
          <w:rtl/>
        </w:rPr>
        <w:t>مراقبت از پا</w:t>
      </w:r>
      <w:bookmarkEnd w:id="123"/>
      <w:bookmarkEnd w:id="124"/>
      <w:bookmarkEnd w:id="125"/>
      <w:bookmarkEnd w:id="126"/>
    </w:p>
    <w:p w:rsidR="00E15466" w:rsidRPr="00045D6F" w:rsidRDefault="00E15466" w:rsidP="00E15466">
      <w:pPr>
        <w:widowControl w:val="0"/>
        <w:bidi/>
        <w:spacing w:after="0" w:line="240" w:lineRule="auto"/>
        <w:jc w:val="lowKashida"/>
        <w:rPr>
          <w:rFonts w:eastAsia="Times New Roman" w:cs="B Nazanin"/>
          <w:szCs w:val="26"/>
          <w:rtl/>
          <w:lang w:val="af-ZA"/>
        </w:rPr>
      </w:pPr>
      <w:r w:rsidRPr="00045D6F">
        <w:rPr>
          <w:rFonts w:eastAsia="Times New Roman" w:cs="B Nazanin" w:hint="cs"/>
          <w:szCs w:val="26"/>
          <w:rtl/>
          <w:lang w:val="af-ZA"/>
        </w:rPr>
        <w:t>مراقبت از پاي فرد مبتلا به ديابت بسيار اهميت دارد. ممكن‌است دو عارضه براي آنها پيش‌آيد</w:t>
      </w:r>
      <w:r w:rsidRPr="00045D6F">
        <w:rPr>
          <w:rFonts w:eastAsia="Times New Roman" w:cs="B Nazanin" w:hint="cs"/>
          <w:b/>
          <w:bCs/>
          <w:szCs w:val="26"/>
          <w:rtl/>
          <w:lang w:val="af-ZA"/>
        </w:rPr>
        <w:t>:</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FF7FF3">
        <w:rPr>
          <w:rFonts w:eastAsia="Times New Roman" w:cs="B Nazanin" w:hint="cs"/>
          <w:position w:val="6"/>
          <w:szCs w:val="26"/>
          <w:rtl/>
          <w:lang w:val="af-ZA"/>
        </w:rPr>
        <w:t>بي‌حسي و كرختي پا،</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FF7FF3">
        <w:rPr>
          <w:rFonts w:eastAsia="Times New Roman" w:cs="B Nazanin" w:hint="cs"/>
          <w:position w:val="6"/>
          <w:szCs w:val="26"/>
          <w:rtl/>
          <w:lang w:val="af-ZA"/>
        </w:rPr>
        <w:t>عفونت و دير بهبود يافتن زخم و جراحت‌هاي پا.</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FF7FF3">
        <w:rPr>
          <w:rFonts w:eastAsia="Times New Roman" w:cs="B Nazanin" w:hint="cs"/>
          <w:position w:val="6"/>
          <w:szCs w:val="26"/>
          <w:rtl/>
          <w:lang w:val="af-ZA"/>
        </w:rPr>
        <w:t>بنابراين رعايت نكته‌هاي زیر در حفظ بهداشت پاي افراد مبتلا به ديابت بسيار مهم است:</w:t>
      </w:r>
    </w:p>
    <w:p w:rsidR="00E15466" w:rsidRPr="00FF7FF3"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FF7FF3">
        <w:rPr>
          <w:rFonts w:eastAsia="Times New Roman" w:cs="B Nazanin" w:hint="cs"/>
          <w:position w:val="6"/>
          <w:szCs w:val="26"/>
          <w:rtl/>
          <w:lang w:val="af-ZA"/>
        </w:rPr>
        <w:t>پاها، باید به طور روزانه، از نظر وجود قرمزي، تورم، تغيير رنگ، زخم، ترك‌خوردگي و ترشح بررسي‌ شوند. در صورت نیاز، براي مشاهده‌ كف پا مي‌توان از آينه استفاده نمود.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spacing w:val="-6"/>
          <w:position w:val="6"/>
          <w:szCs w:val="26"/>
          <w:lang w:val="af-ZA"/>
        </w:rPr>
      </w:pPr>
      <w:r w:rsidRPr="00FF7FF3">
        <w:rPr>
          <w:rFonts w:eastAsia="Times New Roman" w:cs="B Nazanin" w:hint="cs"/>
          <w:position w:val="6"/>
          <w:szCs w:val="26"/>
          <w:rtl/>
          <w:lang w:val="af-ZA"/>
        </w:rPr>
        <w:t>هر روز پاها</w:t>
      </w:r>
      <w:r w:rsidRPr="00045D6F">
        <w:rPr>
          <w:rFonts w:eastAsia="Times New Roman" w:cs="B Nazanin" w:hint="cs"/>
          <w:spacing w:val="-6"/>
          <w:position w:val="6"/>
          <w:szCs w:val="26"/>
          <w:rtl/>
          <w:lang w:val="af-ZA"/>
        </w:rPr>
        <w:t xml:space="preserve"> با آب ولرم و صابون شسته شوند و بين انگشتان با حوله‌ي نرم خشك‌ گردند.</w:t>
      </w:r>
    </w:p>
    <w:p w:rsidR="00E15466" w:rsidRPr="00045D6F" w:rsidRDefault="00E15466" w:rsidP="00E15466">
      <w:pPr>
        <w:widowControl w:val="0"/>
        <w:bidi/>
        <w:spacing w:after="0" w:line="240" w:lineRule="auto"/>
        <w:ind w:firstLine="284"/>
        <w:jc w:val="center"/>
        <w:rPr>
          <w:rFonts w:cs="B Nazanin"/>
          <w:szCs w:val="26"/>
          <w:rtl/>
        </w:rPr>
      </w:pPr>
      <w:r w:rsidRPr="00045D6F">
        <w:rPr>
          <w:rFonts w:cs="B Nazanin"/>
          <w:noProof/>
          <w:szCs w:val="26"/>
        </w:rPr>
        <w:drawing>
          <wp:inline distT="0" distB="0" distL="0" distR="0">
            <wp:extent cx="2686050" cy="1800225"/>
            <wp:effectExtent l="0" t="0" r="0" b="9525"/>
            <wp:docPr id="2" name="Picture 2" descr="Description: images (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Description: images (4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6050" cy="1800225"/>
                    </a:xfrm>
                    <a:prstGeom prst="rect">
                      <a:avLst/>
                    </a:prstGeom>
                    <a:noFill/>
                    <a:ln>
                      <a:noFill/>
                    </a:ln>
                  </pic:spPr>
                </pic:pic>
              </a:graphicData>
            </a:graphic>
          </wp:inline>
        </w:drawing>
      </w:r>
    </w:p>
    <w:p w:rsidR="00E15466" w:rsidRDefault="00E15466" w:rsidP="00E15466">
      <w:pPr>
        <w:widowControl w:val="0"/>
        <w:shd w:val="clear" w:color="auto" w:fill="FFFFFF"/>
        <w:bidi/>
        <w:spacing w:after="0" w:line="240" w:lineRule="auto"/>
        <w:ind w:left="284"/>
        <w:contextualSpacing/>
        <w:jc w:val="lowKashida"/>
        <w:rPr>
          <w:rFonts w:eastAsia="Times New Roman" w:cs="B Nazanin"/>
          <w:spacing w:val="-6"/>
          <w:position w:val="6"/>
          <w:szCs w:val="26"/>
          <w:lang w:val="af-ZA"/>
        </w:rPr>
      </w:pPr>
      <w:bookmarkStart w:id="127" w:name="_Toc75066603"/>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1532E7">
        <w:rPr>
          <w:rFonts w:eastAsia="Times New Roman" w:cs="B Nazanin" w:hint="cs"/>
          <w:spacing w:val="-6"/>
          <w:position w:val="6"/>
          <w:szCs w:val="26"/>
          <w:rtl/>
          <w:lang w:val="af-ZA"/>
        </w:rPr>
        <w:lastRenderedPageBreak/>
        <w:t xml:space="preserve">ناخن‌هاي پا با </w:t>
      </w:r>
      <w:r w:rsidRPr="00901DC0">
        <w:rPr>
          <w:rFonts w:eastAsia="Times New Roman" w:cs="B Nazanin" w:hint="cs"/>
          <w:position w:val="6"/>
          <w:szCs w:val="26"/>
          <w:rtl/>
          <w:lang w:val="af-ZA"/>
        </w:rPr>
        <w:t>دقت كوتاه شوند. نـاخن‌ها باید صاف گرفته شده و گوشه‌هاي آن گرفته نشود. در ضمن ناخن نبايد از ته گرفته ‌شود. درصورتي‌ كه ديد بيمار مشكل داشته‌ باشد، شخص ديگري ناخن‌هاي او را بگيرد.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901DC0">
        <w:rPr>
          <w:rFonts w:eastAsia="Times New Roman" w:cs="B Nazanin" w:hint="cs"/>
          <w:position w:val="6"/>
          <w:szCs w:val="26"/>
          <w:rtl/>
          <w:lang w:val="af-ZA"/>
        </w:rPr>
        <w:t>از روغن زیتون و یا نرم کننده‌ه</w:t>
      </w:r>
      <w:r w:rsidR="00314B7E">
        <w:rPr>
          <w:rFonts w:eastAsia="Times New Roman" w:cs="B Nazanin" w:hint="cs"/>
          <w:position w:val="6"/>
          <w:szCs w:val="26"/>
          <w:rtl/>
          <w:lang w:val="af-ZA"/>
        </w:rPr>
        <w:t>ا به منظور پیشگیری از خشکی پوست</w:t>
      </w:r>
      <w:r w:rsidRPr="00901DC0">
        <w:rPr>
          <w:rFonts w:eastAsia="Times New Roman" w:cs="B Nazanin" w:hint="cs"/>
          <w:position w:val="6"/>
          <w:szCs w:val="26"/>
          <w:rtl/>
          <w:lang w:val="af-ZA"/>
        </w:rPr>
        <w:t xml:space="preserve"> می‌توان سود برد.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901DC0">
        <w:rPr>
          <w:rFonts w:eastAsia="Times New Roman" w:cs="B Nazanin" w:hint="cs"/>
          <w:position w:val="6"/>
          <w:szCs w:val="26"/>
          <w:rtl/>
          <w:lang w:val="af-ZA"/>
        </w:rPr>
        <w:t>جوراب‌ها روزانه عوض ‌شده و از جوراب نخي و ضخيم استفاده ‌شود.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901DC0">
        <w:rPr>
          <w:rFonts w:eastAsia="Times New Roman" w:cs="B Nazanin" w:hint="cs"/>
          <w:position w:val="6"/>
          <w:szCs w:val="26"/>
          <w:rtl/>
          <w:lang w:val="af-ZA"/>
        </w:rPr>
        <w:t>از كفش راحت، پاشنه كوتاه و پنجه پهن استفاده ‌شود.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901DC0">
        <w:rPr>
          <w:rFonts w:eastAsia="Times New Roman" w:cs="B Nazanin" w:hint="cs"/>
          <w:position w:val="6"/>
          <w:szCs w:val="26"/>
          <w:rtl/>
          <w:lang w:val="af-ZA"/>
        </w:rPr>
        <w:t>در خـانه از كفش راحتي و دمپـايي مناسب استفاده گردد.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901DC0">
        <w:rPr>
          <w:rFonts w:eastAsia="Times New Roman" w:cs="B Nazanin" w:hint="cs"/>
          <w:position w:val="6"/>
          <w:szCs w:val="26"/>
          <w:rtl/>
          <w:lang w:val="af-ZA"/>
        </w:rPr>
        <w:t>براي پیشگيـري از مشکلات احتمالي پا، پاي برهنه راه ‌نرونـد.</w:t>
      </w:r>
    </w:p>
    <w:p w:rsidR="00E15466" w:rsidRPr="001532E7"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spacing w:val="-6"/>
          <w:position w:val="6"/>
          <w:szCs w:val="26"/>
          <w:lang w:val="af-ZA"/>
        </w:rPr>
      </w:pPr>
      <w:r w:rsidRPr="00901DC0">
        <w:rPr>
          <w:rFonts w:eastAsia="Times New Roman" w:cs="B Nazanin" w:hint="cs"/>
          <w:position w:val="6"/>
          <w:szCs w:val="26"/>
          <w:rtl/>
          <w:lang w:val="af-ZA"/>
        </w:rPr>
        <w:t>از نزديك ‌كردن پاي خود</w:t>
      </w:r>
      <w:r w:rsidRPr="001532E7">
        <w:rPr>
          <w:rFonts w:eastAsia="Times New Roman" w:cs="B Nazanin" w:hint="cs"/>
          <w:spacing w:val="-6"/>
          <w:position w:val="6"/>
          <w:szCs w:val="26"/>
          <w:rtl/>
          <w:lang w:val="af-ZA"/>
        </w:rPr>
        <w:t xml:space="preserve"> به آتش، بخاري، شوفاژ و هر وسيله‌ي گرمايي ديگر خودداري ‌كنند.</w:t>
      </w:r>
    </w:p>
    <w:p w:rsidR="00E15466" w:rsidRPr="00045D6F" w:rsidRDefault="00E15466" w:rsidP="00E15466">
      <w:pPr>
        <w:widowControl w:val="0"/>
        <w:numPr>
          <w:ilvl w:val="0"/>
          <w:numId w:val="12"/>
        </w:numPr>
        <w:shd w:val="clear" w:color="auto" w:fill="FFFFFF"/>
        <w:bidi/>
        <w:spacing w:after="0" w:line="240" w:lineRule="auto"/>
        <w:ind w:left="568" w:hanging="284"/>
        <w:contextualSpacing/>
        <w:jc w:val="lowKashida"/>
        <w:rPr>
          <w:rFonts w:eastAsia="Times New Roman" w:cs="B Nazanin"/>
          <w:position w:val="6"/>
          <w:szCs w:val="26"/>
          <w:lang w:val="af-ZA"/>
        </w:rPr>
      </w:pPr>
      <w:r w:rsidRPr="001532E7">
        <w:rPr>
          <w:rFonts w:eastAsia="Times New Roman" w:cs="B Nazanin" w:hint="cs"/>
          <w:spacing w:val="-6"/>
          <w:position w:val="6"/>
          <w:szCs w:val="26"/>
          <w:rtl/>
          <w:lang w:val="af-ZA"/>
        </w:rPr>
        <w:t>به منظور پیشگیری از</w:t>
      </w:r>
      <w:r w:rsidRPr="00045D6F">
        <w:rPr>
          <w:rFonts w:eastAsia="Times New Roman" w:cs="B Nazanin" w:hint="cs"/>
          <w:position w:val="6"/>
          <w:szCs w:val="26"/>
          <w:rtl/>
          <w:lang w:val="af-ZA"/>
        </w:rPr>
        <w:t xml:space="preserve"> سوختگی، هنگام حمام کردن، باید، دمای آب را با دماسنج اندازه</w:t>
      </w:r>
      <w:r>
        <w:rPr>
          <w:rFonts w:eastAsia="Times New Roman" w:cs="B Nazanin" w:hint="cs"/>
          <w:position w:val="6"/>
          <w:szCs w:val="26"/>
          <w:rtl/>
          <w:lang w:val="af-ZA"/>
        </w:rPr>
        <w:t xml:space="preserve">‌گیری </w:t>
      </w:r>
      <w:r w:rsidRPr="00045D6F">
        <w:rPr>
          <w:rFonts w:eastAsia="Times New Roman" w:cs="B Nazanin" w:hint="cs"/>
          <w:position w:val="6"/>
          <w:szCs w:val="26"/>
          <w:rtl/>
          <w:lang w:val="af-ZA"/>
        </w:rPr>
        <w:t>کرد.</w:t>
      </w:r>
    </w:p>
    <w:p w:rsidR="00E15466" w:rsidRDefault="00E15466" w:rsidP="00E15466">
      <w:pPr>
        <w:widowControl w:val="0"/>
        <w:bidi/>
        <w:spacing w:after="0" w:line="240" w:lineRule="auto"/>
        <w:jc w:val="lowKashida"/>
        <w:rPr>
          <w:rFonts w:cs="B Nazanin"/>
          <w:szCs w:val="26"/>
          <w:rtl/>
        </w:rPr>
      </w:pPr>
      <w:bookmarkStart w:id="128" w:name="_Toc75066601"/>
      <w:bookmarkStart w:id="129" w:name="_Toc475434422"/>
      <w:bookmarkStart w:id="130" w:name="_Toc475434568"/>
      <w:bookmarkStart w:id="131" w:name="_Toc475435640"/>
    </w:p>
    <w:p w:rsidR="00E15466" w:rsidRPr="00AA575A" w:rsidRDefault="00E15466" w:rsidP="00E15466">
      <w:pPr>
        <w:widowControl w:val="0"/>
        <w:bidi/>
        <w:spacing w:after="0" w:line="240" w:lineRule="auto"/>
        <w:jc w:val="lowKashida"/>
        <w:rPr>
          <w:rFonts w:cs="B Nazanin"/>
          <w:b/>
          <w:bCs/>
          <w:szCs w:val="26"/>
          <w:rtl/>
        </w:rPr>
      </w:pPr>
      <w:r w:rsidRPr="00AA575A">
        <w:rPr>
          <w:rFonts w:cs="B Nazanin" w:hint="cs"/>
          <w:b/>
          <w:bCs/>
          <w:szCs w:val="26"/>
          <w:rtl/>
        </w:rPr>
        <w:t>ترك مصرف دخانيات</w:t>
      </w:r>
      <w:bookmarkEnd w:id="128"/>
      <w:bookmarkEnd w:id="129"/>
      <w:bookmarkEnd w:id="130"/>
      <w:bookmarkEnd w:id="131"/>
    </w:p>
    <w:p w:rsidR="00E15466" w:rsidRPr="00045D6F" w:rsidRDefault="00E15466" w:rsidP="00E15466">
      <w:pPr>
        <w:widowControl w:val="0"/>
        <w:bidi/>
        <w:spacing w:after="0" w:line="240" w:lineRule="auto"/>
        <w:jc w:val="lowKashida"/>
        <w:rPr>
          <w:rFonts w:eastAsia="Times New Roman" w:cs="B Nazanin"/>
          <w:szCs w:val="26"/>
          <w:rtl/>
          <w:lang w:val="af-ZA"/>
        </w:rPr>
      </w:pPr>
      <w:r w:rsidRPr="00045D6F">
        <w:rPr>
          <w:rFonts w:eastAsia="Times New Roman" w:cs="B Nazanin" w:hint="cs"/>
          <w:szCs w:val="26"/>
          <w:rtl/>
          <w:lang w:val="af-ZA"/>
        </w:rPr>
        <w:t>افراد مبتلا به ديابت كه هر نوع دخانيات (سيگار، پيپ، چپق، قليان و جويدن توتون) مصرف ‌مي‌كنند، بايد براي ترك تشويق ‌شوند.</w:t>
      </w:r>
    </w:p>
    <w:p w:rsidR="00E15466" w:rsidRPr="00AA575A" w:rsidRDefault="00E15466" w:rsidP="00E15466">
      <w:pPr>
        <w:widowControl w:val="0"/>
        <w:bidi/>
        <w:spacing w:after="0" w:line="240" w:lineRule="auto"/>
        <w:jc w:val="lowKashida"/>
        <w:rPr>
          <w:rFonts w:cs="B Nazanin"/>
          <w:b/>
          <w:bCs/>
          <w:szCs w:val="26"/>
          <w:rtl/>
        </w:rPr>
      </w:pPr>
      <w:bookmarkStart w:id="132" w:name="_Toc406499331"/>
      <w:bookmarkStart w:id="133" w:name="_Toc475434423"/>
      <w:bookmarkStart w:id="134" w:name="_Toc475434569"/>
      <w:bookmarkStart w:id="135" w:name="_Toc475435641"/>
      <w:r w:rsidRPr="00AA575A">
        <w:rPr>
          <w:rFonts w:cs="B Nazanin" w:hint="cs"/>
          <w:b/>
          <w:bCs/>
          <w:szCs w:val="26"/>
          <w:rtl/>
        </w:rPr>
        <w:t>نحوه مصرف داروهاي تجويز شده</w:t>
      </w:r>
      <w:bookmarkEnd w:id="132"/>
      <w:bookmarkEnd w:id="133"/>
      <w:bookmarkEnd w:id="134"/>
      <w:bookmarkEnd w:id="135"/>
    </w:p>
    <w:p w:rsidR="00E15466" w:rsidRPr="00045D6F" w:rsidRDefault="00E15466" w:rsidP="00E15466">
      <w:pPr>
        <w:widowControl w:val="0"/>
        <w:shd w:val="clear" w:color="auto" w:fill="FFFFFF"/>
        <w:bidi/>
        <w:spacing w:after="0" w:line="240" w:lineRule="auto"/>
        <w:jc w:val="lowKashida"/>
        <w:rPr>
          <w:rFonts w:cs="B Nazanin"/>
          <w:szCs w:val="26"/>
          <w:rtl/>
          <w:lang w:bidi="fa-IR"/>
        </w:rPr>
      </w:pPr>
      <w:r w:rsidRPr="00045D6F">
        <w:rPr>
          <w:rFonts w:cs="B Nazanin" w:hint="cs"/>
          <w:szCs w:val="26"/>
          <w:rtl/>
          <w:lang w:bidi="fa-IR"/>
        </w:rPr>
        <w:t xml:space="preserve">معمولاً بيماران ديابتي از داروهای متعددی استفاده </w:t>
      </w:r>
      <w:proofErr w:type="spellStart"/>
      <w:r w:rsidRPr="00045D6F">
        <w:rPr>
          <w:rFonts w:cs="B Nazanin" w:hint="cs"/>
          <w:szCs w:val="26"/>
          <w:rtl/>
          <w:lang w:bidi="fa-IR"/>
        </w:rPr>
        <w:t>می‌کنند</w:t>
      </w:r>
      <w:proofErr w:type="spellEnd"/>
      <w:r w:rsidRPr="00045D6F">
        <w:rPr>
          <w:rFonts w:cs="B Nazanin" w:hint="cs"/>
          <w:szCs w:val="26"/>
          <w:rtl/>
          <w:lang w:bidi="fa-IR"/>
        </w:rPr>
        <w:t xml:space="preserve"> (</w:t>
      </w:r>
      <w:proofErr w:type="spellStart"/>
      <w:r w:rsidRPr="00045D6F">
        <w:rPr>
          <w:rFonts w:cs="B Nazanin" w:hint="cs"/>
          <w:szCs w:val="26"/>
          <w:rtl/>
          <w:lang w:bidi="fa-IR"/>
        </w:rPr>
        <w:t>انسولين</w:t>
      </w:r>
      <w:proofErr w:type="spellEnd"/>
      <w:r w:rsidRPr="00045D6F">
        <w:rPr>
          <w:rFonts w:cs="B Nazanin" w:hint="cs"/>
          <w:szCs w:val="26"/>
          <w:rtl/>
          <w:lang w:bidi="fa-IR"/>
        </w:rPr>
        <w:t xml:space="preserve">، </w:t>
      </w:r>
      <w:proofErr w:type="spellStart"/>
      <w:r w:rsidRPr="00045D6F">
        <w:rPr>
          <w:rFonts w:cs="B Nazanin" w:hint="cs"/>
          <w:szCs w:val="26"/>
          <w:rtl/>
          <w:lang w:bidi="fa-IR"/>
        </w:rPr>
        <w:t>قرص‌هاي</w:t>
      </w:r>
      <w:proofErr w:type="spellEnd"/>
      <w:r w:rsidRPr="00045D6F">
        <w:rPr>
          <w:rFonts w:cs="B Nazanin" w:hint="cs"/>
          <w:szCs w:val="26"/>
          <w:rtl/>
          <w:lang w:bidi="fa-IR"/>
        </w:rPr>
        <w:t xml:space="preserve"> </w:t>
      </w:r>
      <w:proofErr w:type="spellStart"/>
      <w:r w:rsidRPr="00045D6F">
        <w:rPr>
          <w:rFonts w:cs="B Nazanin" w:hint="cs"/>
          <w:szCs w:val="26"/>
          <w:rtl/>
          <w:lang w:bidi="fa-IR"/>
        </w:rPr>
        <w:t>پايين</w:t>
      </w:r>
      <w:proofErr w:type="spellEnd"/>
      <w:r w:rsidRPr="00045D6F">
        <w:rPr>
          <w:rFonts w:cs="B Nazanin" w:hint="cs"/>
          <w:szCs w:val="26"/>
          <w:rtl/>
          <w:lang w:bidi="fa-IR"/>
        </w:rPr>
        <w:t xml:space="preserve"> آورنده قند خون، </w:t>
      </w:r>
      <w:proofErr w:type="spellStart"/>
      <w:r w:rsidRPr="00045D6F">
        <w:rPr>
          <w:rFonts w:cs="B Nazanin" w:hint="cs"/>
          <w:szCs w:val="26"/>
          <w:rtl/>
          <w:lang w:bidi="fa-IR"/>
        </w:rPr>
        <w:t>آسپرين</w:t>
      </w:r>
      <w:proofErr w:type="spellEnd"/>
      <w:r w:rsidRPr="00045D6F">
        <w:rPr>
          <w:rFonts w:cs="B Nazanin" w:hint="cs"/>
          <w:szCs w:val="26"/>
          <w:rtl/>
          <w:lang w:bidi="fa-IR"/>
        </w:rPr>
        <w:t xml:space="preserve">، </w:t>
      </w:r>
      <w:proofErr w:type="spellStart"/>
      <w:r w:rsidRPr="00045D6F">
        <w:rPr>
          <w:rFonts w:cs="B Nazanin" w:hint="cs"/>
          <w:szCs w:val="26"/>
          <w:rtl/>
          <w:lang w:bidi="fa-IR"/>
        </w:rPr>
        <w:t>داروهاي</w:t>
      </w:r>
      <w:proofErr w:type="spellEnd"/>
      <w:r w:rsidRPr="00045D6F">
        <w:rPr>
          <w:rFonts w:cs="B Nazanin" w:hint="cs"/>
          <w:szCs w:val="26"/>
          <w:rtl/>
          <w:lang w:bidi="fa-IR"/>
        </w:rPr>
        <w:t xml:space="preserve"> </w:t>
      </w:r>
      <w:proofErr w:type="spellStart"/>
      <w:r w:rsidRPr="00045D6F">
        <w:rPr>
          <w:rFonts w:cs="B Nazanin" w:hint="cs"/>
          <w:szCs w:val="26"/>
          <w:rtl/>
          <w:lang w:bidi="fa-IR"/>
        </w:rPr>
        <w:t>تنظيم</w:t>
      </w:r>
      <w:proofErr w:type="spellEnd"/>
      <w:r w:rsidRPr="00045D6F">
        <w:rPr>
          <w:rFonts w:cs="B Nazanin" w:hint="cs"/>
          <w:szCs w:val="26"/>
          <w:rtl/>
          <w:lang w:bidi="fa-IR"/>
        </w:rPr>
        <w:t xml:space="preserve"> </w:t>
      </w:r>
      <w:proofErr w:type="spellStart"/>
      <w:r w:rsidRPr="00045D6F">
        <w:rPr>
          <w:rFonts w:cs="B Nazanin" w:hint="cs"/>
          <w:szCs w:val="26"/>
          <w:rtl/>
          <w:lang w:bidi="fa-IR"/>
        </w:rPr>
        <w:t>كننده</w:t>
      </w:r>
      <w:proofErr w:type="spellEnd"/>
      <w:r w:rsidRPr="00045D6F">
        <w:rPr>
          <w:rFonts w:cs="B Nazanin" w:hint="cs"/>
          <w:szCs w:val="26"/>
          <w:rtl/>
          <w:lang w:bidi="fa-IR"/>
        </w:rPr>
        <w:t xml:space="preserve"> فشارخون بالا و </w:t>
      </w:r>
      <w:proofErr w:type="spellStart"/>
      <w:r w:rsidRPr="00045D6F">
        <w:rPr>
          <w:rFonts w:cs="B Nazanin" w:hint="cs"/>
          <w:szCs w:val="26"/>
          <w:rtl/>
          <w:lang w:bidi="fa-IR"/>
        </w:rPr>
        <w:t>چربي‌هاي</w:t>
      </w:r>
      <w:proofErr w:type="spellEnd"/>
      <w:r w:rsidRPr="00045D6F">
        <w:rPr>
          <w:rFonts w:cs="B Nazanin" w:hint="cs"/>
          <w:szCs w:val="26"/>
          <w:rtl/>
          <w:lang w:bidi="fa-IR"/>
        </w:rPr>
        <w:t xml:space="preserve"> خون و...).</w:t>
      </w:r>
    </w:p>
    <w:p w:rsidR="00E15466" w:rsidRPr="00045D6F" w:rsidRDefault="00E15466" w:rsidP="00E15466">
      <w:pPr>
        <w:widowControl w:val="0"/>
        <w:shd w:val="clear" w:color="auto" w:fill="FFFFFF"/>
        <w:bidi/>
        <w:spacing w:after="0" w:line="240" w:lineRule="auto"/>
        <w:ind w:firstLine="284"/>
        <w:jc w:val="lowKashida"/>
        <w:rPr>
          <w:rFonts w:cs="B Nazanin"/>
          <w:szCs w:val="26"/>
          <w:rtl/>
          <w:lang w:bidi="fa-IR"/>
        </w:rPr>
      </w:pPr>
      <w:proofErr w:type="spellStart"/>
      <w:r w:rsidRPr="00045D6F">
        <w:rPr>
          <w:rFonts w:cs="B Nazanin" w:hint="cs"/>
          <w:szCs w:val="26"/>
          <w:rtl/>
          <w:lang w:bidi="fa-IR"/>
        </w:rPr>
        <w:t>بايد</w:t>
      </w:r>
      <w:proofErr w:type="spellEnd"/>
      <w:r w:rsidRPr="00045D6F">
        <w:rPr>
          <w:rFonts w:cs="B Nazanin" w:hint="cs"/>
          <w:szCs w:val="26"/>
          <w:rtl/>
          <w:lang w:bidi="fa-IR"/>
        </w:rPr>
        <w:t xml:space="preserve"> نام </w:t>
      </w:r>
      <w:proofErr w:type="spellStart"/>
      <w:r w:rsidRPr="00045D6F">
        <w:rPr>
          <w:rFonts w:cs="B Nazanin" w:hint="cs"/>
          <w:szCs w:val="26"/>
          <w:rtl/>
          <w:lang w:bidi="fa-IR"/>
        </w:rPr>
        <w:t>داروهاي</w:t>
      </w:r>
      <w:proofErr w:type="spellEnd"/>
      <w:r w:rsidRPr="00045D6F">
        <w:rPr>
          <w:rFonts w:cs="B Nazanin" w:hint="cs"/>
          <w:szCs w:val="26"/>
          <w:rtl/>
          <w:lang w:bidi="fa-IR"/>
        </w:rPr>
        <w:t xml:space="preserve"> مصرفی، مقدار، علت، زمان مصرف، عوارض </w:t>
      </w:r>
      <w:proofErr w:type="spellStart"/>
      <w:r w:rsidRPr="00045D6F">
        <w:rPr>
          <w:rFonts w:cs="B Nazanin" w:hint="cs"/>
          <w:szCs w:val="26"/>
          <w:rtl/>
          <w:lang w:bidi="fa-IR"/>
        </w:rPr>
        <w:t>جانبي</w:t>
      </w:r>
      <w:proofErr w:type="spellEnd"/>
      <w:r w:rsidRPr="00045D6F">
        <w:rPr>
          <w:rFonts w:cs="B Nazanin" w:hint="cs"/>
          <w:szCs w:val="26"/>
          <w:rtl/>
          <w:lang w:bidi="fa-IR"/>
        </w:rPr>
        <w:t xml:space="preserve"> </w:t>
      </w:r>
      <w:proofErr w:type="spellStart"/>
      <w:r w:rsidRPr="00045D6F">
        <w:rPr>
          <w:rFonts w:cs="B Nazanin" w:hint="cs"/>
          <w:szCs w:val="26"/>
          <w:rtl/>
          <w:lang w:bidi="fa-IR"/>
        </w:rPr>
        <w:t>احتمالي</w:t>
      </w:r>
      <w:proofErr w:type="spellEnd"/>
      <w:r w:rsidRPr="00045D6F">
        <w:rPr>
          <w:rFonts w:cs="B Nazanin" w:hint="cs"/>
          <w:szCs w:val="26"/>
          <w:rtl/>
          <w:lang w:bidi="fa-IR"/>
        </w:rPr>
        <w:t xml:space="preserve">، اقدام لازم در صورت </w:t>
      </w:r>
      <w:proofErr w:type="spellStart"/>
      <w:r w:rsidRPr="00045D6F">
        <w:rPr>
          <w:rFonts w:cs="B Nazanin" w:hint="cs"/>
          <w:szCs w:val="26"/>
          <w:rtl/>
          <w:lang w:bidi="fa-IR"/>
        </w:rPr>
        <w:t>فراموشي</w:t>
      </w:r>
      <w:proofErr w:type="spellEnd"/>
      <w:r w:rsidRPr="00045D6F">
        <w:rPr>
          <w:rFonts w:cs="B Nazanin" w:hint="cs"/>
          <w:szCs w:val="26"/>
          <w:rtl/>
          <w:lang w:bidi="fa-IR"/>
        </w:rPr>
        <w:t xml:space="preserve"> دارو و هر گونه </w:t>
      </w:r>
      <w:proofErr w:type="spellStart"/>
      <w:r w:rsidRPr="00045D6F">
        <w:rPr>
          <w:rFonts w:cs="B Nazanin" w:hint="cs"/>
          <w:szCs w:val="26"/>
          <w:rtl/>
          <w:lang w:bidi="fa-IR"/>
        </w:rPr>
        <w:t>توصيه</w:t>
      </w:r>
      <w:proofErr w:type="spellEnd"/>
      <w:r w:rsidRPr="00045D6F">
        <w:rPr>
          <w:rFonts w:cs="B Nazanin" w:hint="cs"/>
          <w:szCs w:val="26"/>
          <w:rtl/>
          <w:lang w:bidi="fa-IR"/>
        </w:rPr>
        <w:t xml:space="preserve"> مربوط به دارو را به بيماران آموزش داد.</w:t>
      </w:r>
    </w:p>
    <w:p w:rsidR="00E15466" w:rsidRPr="00045D6F" w:rsidRDefault="00E15466" w:rsidP="00E15466">
      <w:pPr>
        <w:widowControl w:val="0"/>
        <w:shd w:val="clear" w:color="auto" w:fill="FFFFFF"/>
        <w:bidi/>
        <w:spacing w:after="0" w:line="240" w:lineRule="auto"/>
        <w:ind w:firstLine="284"/>
        <w:jc w:val="lowKashida"/>
        <w:rPr>
          <w:rFonts w:cs="B Nazanin"/>
          <w:szCs w:val="26"/>
          <w:rtl/>
          <w:lang w:bidi="fa-IR"/>
        </w:rPr>
      </w:pPr>
      <w:proofErr w:type="spellStart"/>
      <w:r w:rsidRPr="00045D6F">
        <w:rPr>
          <w:rFonts w:cs="B Nazanin" w:hint="cs"/>
          <w:szCs w:val="26"/>
          <w:rtl/>
          <w:lang w:bidi="fa-IR"/>
        </w:rPr>
        <w:t>بعضي</w:t>
      </w:r>
      <w:proofErr w:type="spellEnd"/>
      <w:r w:rsidRPr="00045D6F">
        <w:rPr>
          <w:rFonts w:cs="B Nazanin" w:hint="cs"/>
          <w:szCs w:val="26"/>
          <w:rtl/>
          <w:lang w:bidi="fa-IR"/>
        </w:rPr>
        <w:t xml:space="preserve"> از داروها با </w:t>
      </w:r>
      <w:proofErr w:type="spellStart"/>
      <w:r w:rsidRPr="00045D6F">
        <w:rPr>
          <w:rFonts w:cs="B Nazanin" w:hint="cs"/>
          <w:szCs w:val="26"/>
          <w:rtl/>
          <w:lang w:bidi="fa-IR"/>
        </w:rPr>
        <w:t>داروهاي</w:t>
      </w:r>
      <w:proofErr w:type="spellEnd"/>
      <w:r w:rsidRPr="00045D6F">
        <w:rPr>
          <w:rFonts w:cs="B Nazanin" w:hint="cs"/>
          <w:szCs w:val="26"/>
          <w:rtl/>
          <w:lang w:bidi="fa-IR"/>
        </w:rPr>
        <w:t xml:space="preserve"> </w:t>
      </w:r>
      <w:proofErr w:type="spellStart"/>
      <w:r w:rsidRPr="00045D6F">
        <w:rPr>
          <w:rFonts w:cs="B Nazanin" w:hint="cs"/>
          <w:szCs w:val="26"/>
          <w:rtl/>
          <w:lang w:bidi="fa-IR"/>
        </w:rPr>
        <w:t>ديگر</w:t>
      </w:r>
      <w:proofErr w:type="spellEnd"/>
      <w:r w:rsidRPr="00045D6F">
        <w:rPr>
          <w:rFonts w:cs="B Nazanin" w:hint="cs"/>
          <w:szCs w:val="26"/>
          <w:rtl/>
          <w:lang w:bidi="fa-IR"/>
        </w:rPr>
        <w:t xml:space="preserve"> تداخل دارند. به </w:t>
      </w:r>
      <w:proofErr w:type="spellStart"/>
      <w:r w:rsidRPr="00045D6F">
        <w:rPr>
          <w:rFonts w:cs="B Nazanin" w:hint="cs"/>
          <w:szCs w:val="26"/>
          <w:rtl/>
          <w:lang w:bidi="fa-IR"/>
        </w:rPr>
        <w:t>بيمار</w:t>
      </w:r>
      <w:proofErr w:type="spellEnd"/>
      <w:r w:rsidRPr="00045D6F">
        <w:rPr>
          <w:rFonts w:cs="B Nazanin" w:hint="cs"/>
          <w:szCs w:val="26"/>
          <w:rtl/>
          <w:lang w:bidi="fa-IR"/>
        </w:rPr>
        <w:t xml:space="preserve"> </w:t>
      </w:r>
      <w:proofErr w:type="spellStart"/>
      <w:r w:rsidRPr="00045D6F">
        <w:rPr>
          <w:rFonts w:cs="B Nazanin" w:hint="cs"/>
          <w:szCs w:val="26"/>
          <w:rtl/>
          <w:lang w:bidi="fa-IR"/>
        </w:rPr>
        <w:t>توصيه</w:t>
      </w:r>
      <w:proofErr w:type="spellEnd"/>
      <w:r w:rsidRPr="00045D6F">
        <w:rPr>
          <w:rFonts w:cs="B Nazanin" w:hint="cs"/>
          <w:szCs w:val="26"/>
          <w:rtl/>
          <w:lang w:bidi="fa-IR"/>
        </w:rPr>
        <w:t xml:space="preserve"> </w:t>
      </w:r>
      <w:proofErr w:type="spellStart"/>
      <w:r w:rsidRPr="00045D6F">
        <w:rPr>
          <w:rFonts w:cs="B Nazanin" w:hint="cs"/>
          <w:szCs w:val="26"/>
          <w:rtl/>
          <w:lang w:bidi="fa-IR"/>
        </w:rPr>
        <w:t>كنيد</w:t>
      </w:r>
      <w:proofErr w:type="spellEnd"/>
      <w:r w:rsidRPr="00045D6F">
        <w:rPr>
          <w:rFonts w:cs="B Nazanin" w:hint="cs"/>
          <w:szCs w:val="26"/>
          <w:rtl/>
          <w:lang w:bidi="fa-IR"/>
        </w:rPr>
        <w:t xml:space="preserve"> </w:t>
      </w:r>
      <w:proofErr w:type="spellStart"/>
      <w:r w:rsidRPr="00045D6F">
        <w:rPr>
          <w:rFonts w:cs="B Nazanin" w:hint="cs"/>
          <w:szCs w:val="26"/>
          <w:rtl/>
          <w:lang w:bidi="fa-IR"/>
        </w:rPr>
        <w:t>كه</w:t>
      </w:r>
      <w:proofErr w:type="spellEnd"/>
      <w:r w:rsidRPr="00045D6F">
        <w:rPr>
          <w:rFonts w:cs="B Nazanin" w:hint="cs"/>
          <w:szCs w:val="26"/>
          <w:rtl/>
          <w:lang w:bidi="fa-IR"/>
        </w:rPr>
        <w:t xml:space="preserve"> اگر به </w:t>
      </w:r>
      <w:proofErr w:type="spellStart"/>
      <w:r w:rsidRPr="00045D6F">
        <w:rPr>
          <w:rFonts w:cs="B Nazanin" w:hint="cs"/>
          <w:szCs w:val="26"/>
          <w:rtl/>
          <w:lang w:bidi="fa-IR"/>
        </w:rPr>
        <w:t>پزشك</w:t>
      </w:r>
      <w:proofErr w:type="spellEnd"/>
      <w:r w:rsidRPr="00045D6F">
        <w:rPr>
          <w:rFonts w:cs="B Nazanin" w:hint="cs"/>
          <w:szCs w:val="26"/>
          <w:rtl/>
          <w:lang w:bidi="fa-IR"/>
        </w:rPr>
        <w:t xml:space="preserve"> </w:t>
      </w:r>
      <w:proofErr w:type="spellStart"/>
      <w:r w:rsidRPr="00045D6F">
        <w:rPr>
          <w:rFonts w:cs="B Nazanin" w:hint="cs"/>
          <w:szCs w:val="26"/>
          <w:rtl/>
          <w:lang w:bidi="fa-IR"/>
        </w:rPr>
        <w:t>ديگري</w:t>
      </w:r>
      <w:proofErr w:type="spellEnd"/>
      <w:r w:rsidRPr="00045D6F">
        <w:rPr>
          <w:rFonts w:cs="B Nazanin" w:hint="cs"/>
          <w:szCs w:val="26"/>
          <w:rtl/>
          <w:lang w:bidi="fa-IR"/>
        </w:rPr>
        <w:t xml:space="preserve"> مراجعه </w:t>
      </w:r>
      <w:proofErr w:type="spellStart"/>
      <w:r w:rsidRPr="00045D6F">
        <w:rPr>
          <w:rFonts w:cs="B Nazanin" w:hint="cs"/>
          <w:szCs w:val="26"/>
          <w:rtl/>
          <w:lang w:bidi="fa-IR"/>
        </w:rPr>
        <w:t>مي‌كند</w:t>
      </w:r>
      <w:proofErr w:type="spellEnd"/>
      <w:r w:rsidRPr="00045D6F">
        <w:rPr>
          <w:rFonts w:cs="B Nazanin" w:hint="cs"/>
          <w:szCs w:val="26"/>
          <w:rtl/>
          <w:lang w:bidi="fa-IR"/>
        </w:rPr>
        <w:t xml:space="preserve">. حتماً </w:t>
      </w:r>
      <w:proofErr w:type="spellStart"/>
      <w:r w:rsidRPr="00045D6F">
        <w:rPr>
          <w:rFonts w:cs="B Nazanin" w:hint="cs"/>
          <w:szCs w:val="26"/>
          <w:rtl/>
          <w:lang w:bidi="fa-IR"/>
        </w:rPr>
        <w:t>ليست</w:t>
      </w:r>
      <w:proofErr w:type="spellEnd"/>
      <w:r w:rsidRPr="00045D6F">
        <w:rPr>
          <w:rFonts w:cs="B Nazanin" w:hint="cs"/>
          <w:szCs w:val="26"/>
          <w:rtl/>
          <w:lang w:bidi="fa-IR"/>
        </w:rPr>
        <w:t xml:space="preserve"> </w:t>
      </w:r>
      <w:proofErr w:type="spellStart"/>
      <w:r w:rsidRPr="00045D6F">
        <w:rPr>
          <w:rFonts w:cs="B Nazanin" w:hint="cs"/>
          <w:szCs w:val="26"/>
          <w:rtl/>
          <w:lang w:bidi="fa-IR"/>
        </w:rPr>
        <w:t>داروهاي</w:t>
      </w:r>
      <w:proofErr w:type="spellEnd"/>
      <w:r w:rsidRPr="00045D6F">
        <w:rPr>
          <w:rFonts w:cs="B Nazanin" w:hint="cs"/>
          <w:szCs w:val="26"/>
          <w:rtl/>
          <w:lang w:bidi="fa-IR"/>
        </w:rPr>
        <w:t xml:space="preserve"> </w:t>
      </w:r>
      <w:proofErr w:type="spellStart"/>
      <w:r w:rsidRPr="00045D6F">
        <w:rPr>
          <w:rFonts w:cs="B Nazanin" w:hint="cs"/>
          <w:szCs w:val="26"/>
          <w:rtl/>
          <w:lang w:bidi="fa-IR"/>
        </w:rPr>
        <w:t>مصرفي</w:t>
      </w:r>
      <w:proofErr w:type="spellEnd"/>
      <w:r w:rsidRPr="00045D6F">
        <w:rPr>
          <w:rFonts w:cs="B Nazanin" w:hint="cs"/>
          <w:szCs w:val="26"/>
          <w:rtl/>
          <w:lang w:bidi="fa-IR"/>
        </w:rPr>
        <w:t xml:space="preserve"> خود را به </w:t>
      </w:r>
      <w:proofErr w:type="spellStart"/>
      <w:r w:rsidRPr="00045D6F">
        <w:rPr>
          <w:rFonts w:cs="B Nazanin" w:hint="cs"/>
          <w:szCs w:val="26"/>
          <w:rtl/>
          <w:lang w:bidi="fa-IR"/>
        </w:rPr>
        <w:t>وي</w:t>
      </w:r>
      <w:proofErr w:type="spellEnd"/>
      <w:r w:rsidRPr="00045D6F">
        <w:rPr>
          <w:rFonts w:cs="B Nazanin" w:hint="cs"/>
          <w:szCs w:val="26"/>
          <w:rtl/>
          <w:lang w:bidi="fa-IR"/>
        </w:rPr>
        <w:t xml:space="preserve"> نشان دهد تا از </w:t>
      </w:r>
      <w:proofErr w:type="spellStart"/>
      <w:r w:rsidRPr="00045D6F">
        <w:rPr>
          <w:rFonts w:cs="B Nazanin" w:hint="cs"/>
          <w:szCs w:val="26"/>
          <w:rtl/>
          <w:lang w:bidi="fa-IR"/>
        </w:rPr>
        <w:t>تجويز</w:t>
      </w:r>
      <w:proofErr w:type="spellEnd"/>
      <w:r w:rsidRPr="00045D6F">
        <w:rPr>
          <w:rFonts w:cs="B Nazanin" w:hint="cs"/>
          <w:szCs w:val="26"/>
          <w:rtl/>
          <w:lang w:bidi="fa-IR"/>
        </w:rPr>
        <w:t xml:space="preserve"> </w:t>
      </w:r>
      <w:proofErr w:type="spellStart"/>
      <w:r w:rsidRPr="00045D6F">
        <w:rPr>
          <w:rFonts w:cs="B Nazanin" w:hint="cs"/>
          <w:szCs w:val="26"/>
          <w:rtl/>
          <w:lang w:bidi="fa-IR"/>
        </w:rPr>
        <w:t>داروهايي</w:t>
      </w:r>
      <w:proofErr w:type="spellEnd"/>
      <w:r w:rsidRPr="00045D6F">
        <w:rPr>
          <w:rFonts w:cs="B Nazanin" w:hint="cs"/>
          <w:szCs w:val="26"/>
          <w:rtl/>
          <w:lang w:bidi="fa-IR"/>
        </w:rPr>
        <w:t xml:space="preserve"> </w:t>
      </w:r>
      <w:proofErr w:type="spellStart"/>
      <w:r w:rsidRPr="00045D6F">
        <w:rPr>
          <w:rFonts w:cs="B Nazanin" w:hint="cs"/>
          <w:szCs w:val="26"/>
          <w:rtl/>
          <w:lang w:bidi="fa-IR"/>
        </w:rPr>
        <w:t>كه</w:t>
      </w:r>
      <w:proofErr w:type="spellEnd"/>
      <w:r w:rsidRPr="00045D6F">
        <w:rPr>
          <w:rFonts w:cs="B Nazanin" w:hint="cs"/>
          <w:szCs w:val="26"/>
          <w:rtl/>
          <w:lang w:bidi="fa-IR"/>
        </w:rPr>
        <w:t xml:space="preserve"> با هم تداخل دارند اجتناب شود.</w:t>
      </w:r>
    </w:p>
    <w:p w:rsidR="00E15466" w:rsidRDefault="00E15466" w:rsidP="00E15466">
      <w:pPr>
        <w:widowControl w:val="0"/>
        <w:bidi/>
        <w:spacing w:after="0" w:line="240" w:lineRule="auto"/>
        <w:jc w:val="lowKashida"/>
        <w:rPr>
          <w:rFonts w:cs="B Nazanin"/>
          <w:b/>
          <w:bCs/>
          <w:szCs w:val="26"/>
          <w:rtl/>
        </w:rPr>
      </w:pPr>
    </w:p>
    <w:p w:rsidR="00E15466" w:rsidRPr="00045D6F" w:rsidRDefault="00E15466" w:rsidP="00E15466">
      <w:pPr>
        <w:widowControl w:val="0"/>
        <w:bidi/>
        <w:spacing w:after="0" w:line="240" w:lineRule="auto"/>
        <w:jc w:val="lowKashida"/>
        <w:rPr>
          <w:rFonts w:cs="B Nazanin"/>
          <w:b/>
          <w:bCs/>
          <w:szCs w:val="26"/>
        </w:rPr>
      </w:pPr>
      <w:r>
        <w:rPr>
          <w:rFonts w:cs="B Nazanin" w:hint="cs"/>
          <w:b/>
          <w:bCs/>
          <w:szCs w:val="26"/>
          <w:rtl/>
        </w:rPr>
        <w:t>دانستنی‌</w:t>
      </w:r>
      <w:r w:rsidRPr="00045D6F">
        <w:rPr>
          <w:rFonts w:cs="B Nazanin" w:hint="cs"/>
          <w:b/>
          <w:bCs/>
          <w:szCs w:val="26"/>
          <w:rtl/>
        </w:rPr>
        <w:t>هایی در ارتباط با قرص‌های خوراکی پایین آورنده قندخون</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901DC0">
        <w:rPr>
          <w:rFonts w:eastAsia="Times New Roman" w:cs="B Nazanin" w:hint="cs"/>
          <w:position w:val="6"/>
          <w:szCs w:val="26"/>
          <w:rtl/>
          <w:lang w:val="af-ZA"/>
        </w:rPr>
        <w:t>قرص‌های خوراکی پایین آورنده قندخون در بیماران مبتلا به دیابت نوع 2 استفاده می‌شوند.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901DC0">
        <w:rPr>
          <w:rFonts w:eastAsia="Times New Roman" w:cs="B Nazanin" w:hint="cs"/>
          <w:position w:val="6"/>
          <w:szCs w:val="26"/>
          <w:rtl/>
          <w:lang w:val="af-ZA"/>
        </w:rPr>
        <w:t xml:space="preserve">بیمار باید نام داروها، روش استفاده (پیش و یا پس از غذا میل شدن دارو) و عوارض احتمالی دارو‌های مصرفی را یاد بگیرد. </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901DC0">
        <w:rPr>
          <w:rFonts w:eastAsia="Times New Roman" w:cs="B Nazanin" w:hint="cs"/>
          <w:position w:val="6"/>
          <w:szCs w:val="26"/>
          <w:rtl/>
          <w:lang w:val="af-ZA"/>
        </w:rPr>
        <w:t>هیچ گاه نباید سرخود، دوز دارو را کم، زیاد و یا قطع کرد.</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901DC0">
        <w:rPr>
          <w:rFonts w:eastAsia="Times New Roman" w:cs="B Nazanin" w:hint="cs"/>
          <w:position w:val="6"/>
          <w:szCs w:val="26"/>
          <w:rtl/>
          <w:lang w:val="af-ZA"/>
        </w:rPr>
        <w:t>به علاوه باید به بیمار تذکر داد که همراه داشتن لیست داروهای مصرفی در هر ویزیت پزشک ضروری است.</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901DC0">
        <w:rPr>
          <w:rFonts w:eastAsia="Times New Roman" w:cs="B Nazanin"/>
          <w:position w:val="6"/>
          <w:szCs w:val="26"/>
          <w:rtl/>
          <w:lang w:val="af-ZA"/>
        </w:rPr>
        <w:t>بهترين نتيجه درماني از مصرف قرص‌هاي خوراكي پايين آورنده قند</w:t>
      </w:r>
      <w:r w:rsidRPr="00901DC0">
        <w:rPr>
          <w:rFonts w:eastAsia="Times New Roman" w:cs="B Nazanin" w:hint="cs"/>
          <w:position w:val="6"/>
          <w:szCs w:val="26"/>
          <w:rtl/>
          <w:lang w:val="af-ZA"/>
        </w:rPr>
        <w:t xml:space="preserve"> </w:t>
      </w:r>
      <w:r w:rsidRPr="00901DC0">
        <w:rPr>
          <w:rFonts w:eastAsia="Times New Roman" w:cs="B Nazanin"/>
          <w:position w:val="6"/>
          <w:szCs w:val="26"/>
          <w:rtl/>
          <w:lang w:val="af-ZA"/>
        </w:rPr>
        <w:t>خون</w:t>
      </w:r>
      <w:r w:rsidRPr="00901DC0">
        <w:rPr>
          <w:rFonts w:eastAsia="Times New Roman" w:cs="B Nazanin" w:hint="cs"/>
          <w:position w:val="6"/>
          <w:szCs w:val="26"/>
          <w:rtl/>
          <w:lang w:val="af-ZA"/>
        </w:rPr>
        <w:t>،</w:t>
      </w:r>
      <w:r w:rsidRPr="00901DC0">
        <w:rPr>
          <w:rFonts w:eastAsia="Times New Roman" w:cs="B Nazanin"/>
          <w:position w:val="6"/>
          <w:szCs w:val="26"/>
          <w:rtl/>
          <w:lang w:val="af-ZA"/>
        </w:rPr>
        <w:t xml:space="preserve"> تنها هنگام انجام هم</w:t>
      </w:r>
      <w:r w:rsidRPr="00901DC0">
        <w:rPr>
          <w:rFonts w:eastAsia="Times New Roman" w:cs="B Nazanin" w:hint="cs"/>
          <w:position w:val="6"/>
          <w:szCs w:val="26"/>
          <w:rtl/>
          <w:lang w:val="af-ZA"/>
        </w:rPr>
        <w:t xml:space="preserve"> </w:t>
      </w:r>
      <w:r w:rsidRPr="00901DC0">
        <w:rPr>
          <w:rFonts w:eastAsia="Times New Roman" w:cs="B Nazanin"/>
          <w:position w:val="6"/>
          <w:szCs w:val="26"/>
          <w:rtl/>
          <w:lang w:val="af-ZA"/>
        </w:rPr>
        <w:t xml:space="preserve">زمان فعاليت بدني منظم، رعايت برنامه غذايي </w:t>
      </w:r>
      <w:r w:rsidRPr="00901DC0">
        <w:rPr>
          <w:rFonts w:eastAsia="Times New Roman" w:cs="B Nazanin" w:hint="cs"/>
          <w:position w:val="6"/>
          <w:szCs w:val="26"/>
          <w:rtl/>
          <w:lang w:val="af-ZA"/>
        </w:rPr>
        <w:t>مناسب</w:t>
      </w:r>
      <w:r w:rsidRPr="00901DC0">
        <w:rPr>
          <w:rFonts w:eastAsia="Times New Roman" w:cs="B Nazanin"/>
          <w:position w:val="6"/>
          <w:szCs w:val="26"/>
          <w:rtl/>
          <w:lang w:val="af-ZA"/>
        </w:rPr>
        <w:t xml:space="preserve"> و در صورت لزوم كاهش وزن به دست مي‏آيد. </w:t>
      </w:r>
    </w:p>
    <w:p w:rsidR="00E15466" w:rsidRPr="00901DC0"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901DC0">
        <w:rPr>
          <w:rFonts w:eastAsia="Times New Roman" w:cs="B Nazanin"/>
          <w:position w:val="6"/>
          <w:szCs w:val="26"/>
          <w:rtl/>
          <w:lang w:val="af-ZA"/>
        </w:rPr>
        <w:t>مصرف قرص‌هاي خوراكي به معني ترك انجام فعاليت بدني منظم و عدم رعايت برنامه غذايي صحيح نيست چرا كه در اين صورت، استفاده از اين قرص‏ها به تنهايي كمك كننده نخواهد بود.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cs="B Nazanin"/>
          <w:szCs w:val="26"/>
          <w:lang w:bidi="fa-IR"/>
        </w:rPr>
      </w:pPr>
      <w:r w:rsidRPr="00901DC0">
        <w:rPr>
          <w:rFonts w:eastAsia="Times New Roman" w:cs="B Nazanin" w:hint="cs"/>
          <w:position w:val="6"/>
          <w:szCs w:val="26"/>
          <w:rtl/>
          <w:lang w:val="af-ZA"/>
        </w:rPr>
        <w:t>هنگام</w:t>
      </w:r>
      <w:r w:rsidRPr="00901DC0">
        <w:rPr>
          <w:rFonts w:eastAsia="Times New Roman" w:cs="B Nazanin"/>
          <w:position w:val="6"/>
          <w:szCs w:val="26"/>
          <w:rtl/>
          <w:lang w:val="af-ZA"/>
        </w:rPr>
        <w:t xml:space="preserve"> </w:t>
      </w:r>
      <w:r w:rsidRPr="00901DC0">
        <w:rPr>
          <w:rFonts w:eastAsia="Times New Roman" w:cs="B Nazanin" w:hint="cs"/>
          <w:position w:val="6"/>
          <w:szCs w:val="26"/>
          <w:rtl/>
          <w:lang w:val="af-ZA"/>
        </w:rPr>
        <w:t>مراجعه</w:t>
      </w:r>
      <w:r w:rsidRPr="00901DC0">
        <w:rPr>
          <w:rFonts w:eastAsia="Times New Roman" w:cs="B Nazanin"/>
          <w:position w:val="6"/>
          <w:szCs w:val="26"/>
          <w:rtl/>
          <w:lang w:val="af-ZA"/>
        </w:rPr>
        <w:t xml:space="preserve"> </w:t>
      </w:r>
      <w:r w:rsidRPr="00901DC0">
        <w:rPr>
          <w:rFonts w:eastAsia="Times New Roman" w:cs="B Nazanin" w:hint="cs"/>
          <w:position w:val="6"/>
          <w:szCs w:val="26"/>
          <w:rtl/>
          <w:lang w:val="af-ZA"/>
        </w:rPr>
        <w:t>به</w:t>
      </w:r>
      <w:r w:rsidRPr="00901DC0">
        <w:rPr>
          <w:rFonts w:eastAsia="Times New Roman" w:cs="B Nazanin"/>
          <w:position w:val="6"/>
          <w:szCs w:val="26"/>
          <w:rtl/>
          <w:lang w:val="af-ZA"/>
        </w:rPr>
        <w:t xml:space="preserve"> </w:t>
      </w:r>
      <w:r w:rsidRPr="00901DC0">
        <w:rPr>
          <w:rFonts w:eastAsia="Times New Roman" w:cs="B Nazanin" w:hint="cs"/>
          <w:position w:val="6"/>
          <w:szCs w:val="26"/>
          <w:rtl/>
          <w:lang w:val="af-ZA"/>
        </w:rPr>
        <w:t>هر</w:t>
      </w:r>
      <w:r w:rsidRPr="00045D6F">
        <w:rPr>
          <w:rFonts w:cs="B Nazanin"/>
          <w:szCs w:val="26"/>
          <w:rtl/>
        </w:rPr>
        <w:t xml:space="preserve"> </w:t>
      </w:r>
      <w:r w:rsidRPr="00045D6F">
        <w:rPr>
          <w:rFonts w:cs="B Nazanin" w:hint="cs"/>
          <w:szCs w:val="26"/>
          <w:rtl/>
        </w:rPr>
        <w:t>پزشكی، بیمار باید ابتلا به دیابت</w:t>
      </w:r>
      <w:r w:rsidRPr="00045D6F">
        <w:rPr>
          <w:rFonts w:cs="B Nazanin"/>
          <w:szCs w:val="26"/>
          <w:rtl/>
        </w:rPr>
        <w:t xml:space="preserve"> </w:t>
      </w:r>
      <w:r w:rsidRPr="00045D6F">
        <w:rPr>
          <w:rFonts w:cs="B Nazanin" w:hint="cs"/>
          <w:szCs w:val="26"/>
          <w:rtl/>
        </w:rPr>
        <w:t>و</w:t>
      </w:r>
      <w:r w:rsidRPr="00045D6F">
        <w:rPr>
          <w:rFonts w:cs="B Nazanin"/>
          <w:szCs w:val="26"/>
          <w:rtl/>
        </w:rPr>
        <w:t xml:space="preserve"> </w:t>
      </w:r>
      <w:r w:rsidRPr="00045D6F">
        <w:rPr>
          <w:rFonts w:cs="B Nazanin" w:hint="cs"/>
          <w:szCs w:val="26"/>
          <w:rtl/>
        </w:rPr>
        <w:t>نیز</w:t>
      </w:r>
      <w:r w:rsidRPr="00045D6F">
        <w:rPr>
          <w:rFonts w:cs="B Nazanin"/>
          <w:szCs w:val="26"/>
          <w:rtl/>
        </w:rPr>
        <w:t xml:space="preserve"> </w:t>
      </w:r>
      <w:r w:rsidRPr="00045D6F">
        <w:rPr>
          <w:rFonts w:cs="B Nazanin" w:hint="cs"/>
          <w:szCs w:val="26"/>
          <w:rtl/>
        </w:rPr>
        <w:t>نام</w:t>
      </w:r>
      <w:r w:rsidRPr="00045D6F">
        <w:rPr>
          <w:rFonts w:cs="B Nazanin"/>
          <w:szCs w:val="26"/>
          <w:rtl/>
        </w:rPr>
        <w:t xml:space="preserve"> </w:t>
      </w:r>
      <w:r w:rsidRPr="00045D6F">
        <w:rPr>
          <w:rFonts w:cs="B Nazanin" w:hint="cs"/>
          <w:szCs w:val="26"/>
          <w:rtl/>
        </w:rPr>
        <w:t>داروهایی</w:t>
      </w:r>
      <w:r w:rsidRPr="00045D6F">
        <w:rPr>
          <w:rFonts w:cs="B Nazanin"/>
          <w:szCs w:val="26"/>
          <w:rtl/>
        </w:rPr>
        <w:t xml:space="preserve"> </w:t>
      </w:r>
      <w:r w:rsidRPr="00045D6F">
        <w:rPr>
          <w:rFonts w:cs="B Nazanin" w:hint="cs"/>
          <w:szCs w:val="26"/>
          <w:rtl/>
        </w:rPr>
        <w:t>كه</w:t>
      </w:r>
      <w:r w:rsidRPr="00045D6F">
        <w:rPr>
          <w:rFonts w:cs="B Nazanin"/>
          <w:szCs w:val="26"/>
          <w:rtl/>
        </w:rPr>
        <w:t xml:space="preserve"> </w:t>
      </w:r>
      <w:r w:rsidRPr="00045D6F">
        <w:rPr>
          <w:rFonts w:cs="B Nazanin" w:hint="cs"/>
          <w:szCs w:val="26"/>
          <w:rtl/>
        </w:rPr>
        <w:t>مصرف</w:t>
      </w:r>
      <w:r w:rsidRPr="00045D6F">
        <w:rPr>
          <w:rFonts w:cs="B Nazanin"/>
          <w:szCs w:val="26"/>
          <w:rtl/>
        </w:rPr>
        <w:t xml:space="preserve"> می‌</w:t>
      </w:r>
      <w:r w:rsidRPr="00045D6F">
        <w:rPr>
          <w:rFonts w:cs="B Nazanin" w:hint="cs"/>
          <w:szCs w:val="26"/>
          <w:rtl/>
        </w:rPr>
        <w:t>كند</w:t>
      </w:r>
      <w:r w:rsidRPr="00045D6F">
        <w:rPr>
          <w:rFonts w:cs="B Nazanin"/>
          <w:szCs w:val="26"/>
          <w:rtl/>
        </w:rPr>
        <w:t xml:space="preserve"> </w:t>
      </w:r>
      <w:r w:rsidRPr="00045D6F">
        <w:rPr>
          <w:rFonts w:cs="B Nazanin" w:hint="cs"/>
          <w:szCs w:val="26"/>
          <w:rtl/>
        </w:rPr>
        <w:t>را به پزشک بگوید. زیرا</w:t>
      </w:r>
      <w:r w:rsidRPr="00045D6F">
        <w:rPr>
          <w:rFonts w:cs="B Nazanin"/>
          <w:szCs w:val="26"/>
          <w:rtl/>
        </w:rPr>
        <w:t xml:space="preserve"> </w:t>
      </w:r>
      <w:r w:rsidRPr="00045D6F">
        <w:rPr>
          <w:rFonts w:cs="B Nazanin" w:hint="cs"/>
          <w:szCs w:val="26"/>
          <w:rtl/>
        </w:rPr>
        <w:t>بسیاری</w:t>
      </w:r>
      <w:r w:rsidRPr="00045D6F">
        <w:rPr>
          <w:rFonts w:cs="B Nazanin"/>
          <w:szCs w:val="26"/>
          <w:rtl/>
        </w:rPr>
        <w:t xml:space="preserve"> </w:t>
      </w:r>
      <w:r w:rsidRPr="00045D6F">
        <w:rPr>
          <w:rFonts w:cs="B Nazanin" w:hint="cs"/>
          <w:szCs w:val="26"/>
          <w:rtl/>
        </w:rPr>
        <w:t>از</w:t>
      </w:r>
      <w:r w:rsidRPr="00045D6F">
        <w:rPr>
          <w:rFonts w:cs="B Nazanin"/>
          <w:szCs w:val="26"/>
          <w:rtl/>
        </w:rPr>
        <w:t xml:space="preserve"> </w:t>
      </w:r>
      <w:r w:rsidRPr="00045D6F">
        <w:rPr>
          <w:rFonts w:cs="B Nazanin" w:hint="cs"/>
          <w:szCs w:val="26"/>
          <w:rtl/>
        </w:rPr>
        <w:t>داروها</w:t>
      </w:r>
      <w:r w:rsidRPr="00045D6F">
        <w:rPr>
          <w:rFonts w:cs="B Nazanin"/>
          <w:szCs w:val="26"/>
          <w:rtl/>
        </w:rPr>
        <w:t xml:space="preserve"> </w:t>
      </w:r>
      <w:r w:rsidRPr="00045D6F">
        <w:rPr>
          <w:rFonts w:cs="B Nazanin" w:hint="cs"/>
          <w:szCs w:val="26"/>
          <w:rtl/>
        </w:rPr>
        <w:t>ممكن</w:t>
      </w:r>
      <w:r w:rsidRPr="00045D6F">
        <w:rPr>
          <w:rFonts w:cs="B Nazanin"/>
          <w:szCs w:val="26"/>
          <w:rtl/>
        </w:rPr>
        <w:t xml:space="preserve"> </w:t>
      </w:r>
      <w:r w:rsidRPr="00045D6F">
        <w:rPr>
          <w:rFonts w:cs="B Nazanin" w:hint="cs"/>
          <w:szCs w:val="26"/>
          <w:rtl/>
        </w:rPr>
        <w:t>است</w:t>
      </w:r>
      <w:r w:rsidRPr="00045D6F">
        <w:rPr>
          <w:rFonts w:cs="B Nazanin"/>
          <w:szCs w:val="26"/>
          <w:rtl/>
        </w:rPr>
        <w:t xml:space="preserve"> </w:t>
      </w:r>
      <w:r w:rsidRPr="00045D6F">
        <w:rPr>
          <w:rFonts w:cs="B Nazanin" w:hint="cs"/>
          <w:szCs w:val="26"/>
          <w:rtl/>
        </w:rPr>
        <w:t>اثرات</w:t>
      </w:r>
      <w:r w:rsidRPr="00045D6F">
        <w:rPr>
          <w:rFonts w:cs="B Nazanin"/>
          <w:szCs w:val="26"/>
          <w:rtl/>
        </w:rPr>
        <w:t xml:space="preserve"> </w:t>
      </w:r>
      <w:r w:rsidRPr="00045D6F">
        <w:rPr>
          <w:rFonts w:cs="B Nazanin" w:hint="cs"/>
          <w:szCs w:val="26"/>
          <w:rtl/>
        </w:rPr>
        <w:t>نامطلوبی</w:t>
      </w:r>
      <w:r w:rsidRPr="00045D6F">
        <w:rPr>
          <w:rFonts w:cs="B Nazanin"/>
          <w:szCs w:val="26"/>
          <w:rtl/>
        </w:rPr>
        <w:t xml:space="preserve"> </w:t>
      </w:r>
      <w:r w:rsidRPr="00045D6F">
        <w:rPr>
          <w:rFonts w:cs="B Nazanin" w:hint="cs"/>
          <w:szCs w:val="26"/>
          <w:rtl/>
        </w:rPr>
        <w:t>بر</w:t>
      </w:r>
      <w:r w:rsidRPr="00045D6F">
        <w:rPr>
          <w:rFonts w:cs="B Nazanin"/>
          <w:szCs w:val="26"/>
          <w:rtl/>
        </w:rPr>
        <w:t xml:space="preserve"> </w:t>
      </w:r>
      <w:r w:rsidRPr="00045D6F">
        <w:rPr>
          <w:rFonts w:cs="B Nazanin" w:hint="cs"/>
          <w:szCs w:val="26"/>
          <w:rtl/>
        </w:rPr>
        <w:t>روی</w:t>
      </w:r>
      <w:r w:rsidRPr="00045D6F">
        <w:rPr>
          <w:rFonts w:cs="B Nazanin"/>
          <w:szCs w:val="26"/>
          <w:rtl/>
        </w:rPr>
        <w:t xml:space="preserve"> </w:t>
      </w:r>
      <w:r w:rsidRPr="00045D6F">
        <w:rPr>
          <w:rFonts w:cs="B Nazanin" w:hint="cs"/>
          <w:szCs w:val="26"/>
          <w:rtl/>
        </w:rPr>
        <w:t>كنترل</w:t>
      </w:r>
      <w:r w:rsidRPr="00045D6F">
        <w:rPr>
          <w:rFonts w:cs="B Nazanin"/>
          <w:szCs w:val="26"/>
          <w:rtl/>
        </w:rPr>
        <w:t xml:space="preserve"> </w:t>
      </w:r>
      <w:r w:rsidRPr="00045D6F">
        <w:rPr>
          <w:rFonts w:cs="B Nazanin" w:hint="cs"/>
          <w:szCs w:val="26"/>
          <w:rtl/>
        </w:rPr>
        <w:t>دیابت</w:t>
      </w:r>
      <w:r w:rsidRPr="00045D6F">
        <w:rPr>
          <w:rFonts w:cs="B Nazanin"/>
          <w:szCs w:val="26"/>
          <w:rtl/>
        </w:rPr>
        <w:t xml:space="preserve"> </w:t>
      </w:r>
      <w:r w:rsidRPr="00045D6F">
        <w:rPr>
          <w:rFonts w:cs="B Nazanin" w:hint="cs"/>
          <w:szCs w:val="26"/>
          <w:rtl/>
        </w:rPr>
        <w:t>داشته</w:t>
      </w:r>
      <w:r w:rsidRPr="00045D6F">
        <w:rPr>
          <w:rFonts w:cs="B Nazanin"/>
          <w:szCs w:val="26"/>
          <w:rtl/>
        </w:rPr>
        <w:t xml:space="preserve"> </w:t>
      </w:r>
      <w:r w:rsidRPr="00045D6F">
        <w:rPr>
          <w:rFonts w:cs="B Nazanin" w:hint="cs"/>
          <w:szCs w:val="26"/>
          <w:rtl/>
        </w:rPr>
        <w:t>باشند</w:t>
      </w:r>
      <w:r w:rsidRPr="00045D6F">
        <w:rPr>
          <w:rFonts w:cs="B Nazanin"/>
          <w:szCs w:val="26"/>
          <w:rtl/>
        </w:rPr>
        <w:t xml:space="preserve"> </w:t>
      </w:r>
      <w:r w:rsidRPr="00045D6F">
        <w:rPr>
          <w:rFonts w:cs="B Nazanin" w:hint="cs"/>
          <w:szCs w:val="26"/>
          <w:rtl/>
        </w:rPr>
        <w:t>و</w:t>
      </w:r>
      <w:r w:rsidRPr="00045D6F">
        <w:rPr>
          <w:rFonts w:cs="B Nazanin"/>
          <w:szCs w:val="26"/>
          <w:rtl/>
        </w:rPr>
        <w:t xml:space="preserve"> </w:t>
      </w:r>
      <w:r w:rsidRPr="00045D6F">
        <w:rPr>
          <w:rFonts w:cs="B Nazanin" w:hint="cs"/>
          <w:szCs w:val="26"/>
          <w:rtl/>
        </w:rPr>
        <w:t>یا</w:t>
      </w:r>
      <w:r w:rsidRPr="00045D6F">
        <w:rPr>
          <w:rFonts w:cs="B Nazanin"/>
          <w:szCs w:val="26"/>
          <w:rtl/>
        </w:rPr>
        <w:t xml:space="preserve"> </w:t>
      </w:r>
      <w:r w:rsidRPr="00045D6F">
        <w:rPr>
          <w:rFonts w:cs="B Nazanin" w:hint="cs"/>
          <w:szCs w:val="26"/>
          <w:rtl/>
        </w:rPr>
        <w:t>اثرات</w:t>
      </w:r>
      <w:r w:rsidRPr="00045D6F">
        <w:rPr>
          <w:rFonts w:cs="B Nazanin"/>
          <w:szCs w:val="26"/>
          <w:rtl/>
        </w:rPr>
        <w:t xml:space="preserve"> </w:t>
      </w:r>
      <w:r w:rsidRPr="00045D6F">
        <w:rPr>
          <w:rFonts w:cs="B Nazanin" w:hint="cs"/>
          <w:szCs w:val="26"/>
          <w:rtl/>
        </w:rPr>
        <w:t>قرص</w:t>
      </w:r>
      <w:r w:rsidRPr="00045D6F">
        <w:rPr>
          <w:rFonts w:cs="B Nazanin"/>
          <w:szCs w:val="26"/>
          <w:rtl/>
        </w:rPr>
        <w:t xml:space="preserve">‌های </w:t>
      </w:r>
      <w:r w:rsidRPr="00045D6F">
        <w:rPr>
          <w:rFonts w:cs="B Nazanin" w:hint="cs"/>
          <w:szCs w:val="26"/>
          <w:rtl/>
        </w:rPr>
        <w:t xml:space="preserve">مصرفی </w:t>
      </w:r>
      <w:r w:rsidRPr="00045D6F">
        <w:rPr>
          <w:rFonts w:cs="B Nazanin" w:hint="cs"/>
          <w:szCs w:val="26"/>
          <w:rtl/>
        </w:rPr>
        <w:lastRenderedPageBreak/>
        <w:t>را</w:t>
      </w:r>
      <w:r w:rsidRPr="00045D6F">
        <w:rPr>
          <w:rFonts w:cs="B Nazanin"/>
          <w:szCs w:val="26"/>
          <w:rtl/>
        </w:rPr>
        <w:t xml:space="preserve"> </w:t>
      </w:r>
      <w:r w:rsidRPr="00045D6F">
        <w:rPr>
          <w:rFonts w:cs="B Nazanin" w:hint="cs"/>
          <w:szCs w:val="26"/>
          <w:rtl/>
        </w:rPr>
        <w:t>كم</w:t>
      </w:r>
      <w:r w:rsidRPr="00045D6F">
        <w:rPr>
          <w:rFonts w:cs="B Nazanin"/>
          <w:szCs w:val="26"/>
          <w:rtl/>
        </w:rPr>
        <w:t xml:space="preserve"> </w:t>
      </w:r>
      <w:r w:rsidRPr="00045D6F">
        <w:rPr>
          <w:rFonts w:cs="B Nazanin" w:hint="cs"/>
          <w:szCs w:val="26"/>
          <w:rtl/>
        </w:rPr>
        <w:t>یا</w:t>
      </w:r>
      <w:r w:rsidRPr="00045D6F">
        <w:rPr>
          <w:rFonts w:cs="B Nazanin"/>
          <w:szCs w:val="26"/>
          <w:rtl/>
        </w:rPr>
        <w:t xml:space="preserve"> </w:t>
      </w:r>
      <w:r w:rsidRPr="00045D6F">
        <w:rPr>
          <w:rFonts w:cs="B Nazanin" w:hint="cs"/>
          <w:szCs w:val="26"/>
          <w:rtl/>
        </w:rPr>
        <w:t>زیاد</w:t>
      </w:r>
      <w:r w:rsidRPr="00045D6F">
        <w:rPr>
          <w:rFonts w:cs="B Nazanin"/>
          <w:szCs w:val="26"/>
          <w:rtl/>
        </w:rPr>
        <w:t xml:space="preserve"> </w:t>
      </w:r>
      <w:r w:rsidRPr="00045D6F">
        <w:rPr>
          <w:rFonts w:cs="B Nazanin" w:hint="cs"/>
          <w:szCs w:val="26"/>
          <w:rtl/>
        </w:rPr>
        <w:t>كنند</w:t>
      </w:r>
      <w:r w:rsidRPr="00045D6F">
        <w:rPr>
          <w:rFonts w:cs="B Nazanin"/>
          <w:szCs w:val="26"/>
        </w:rPr>
        <w:t>.</w:t>
      </w:r>
      <w:r w:rsidRPr="00045D6F">
        <w:rPr>
          <w:rFonts w:cs="B Nazanin" w:hint="cs"/>
          <w:szCs w:val="26"/>
          <w:rtl/>
        </w:rPr>
        <w:t xml:space="preserve"> (بهتر است لیستی از داروهای مصرفی بیمار و مقدار مصرف آنها تهیه و در ویزیت‌ها همراه وی باشد).</w:t>
      </w:r>
    </w:p>
    <w:p w:rsidR="00E15466" w:rsidRPr="00045D6F" w:rsidRDefault="00E15466" w:rsidP="00E15466">
      <w:pPr>
        <w:widowControl w:val="0"/>
        <w:shd w:val="clear" w:color="auto" w:fill="FFFFFF"/>
        <w:bidi/>
        <w:spacing w:after="0" w:line="240" w:lineRule="auto"/>
        <w:ind w:firstLine="284"/>
        <w:contextualSpacing/>
        <w:jc w:val="lowKashida"/>
        <w:rPr>
          <w:rFonts w:cs="B Nazanin"/>
          <w:szCs w:val="26"/>
          <w:lang w:bidi="fa-IR"/>
        </w:rPr>
      </w:pPr>
    </w:p>
    <w:p w:rsidR="00E15466" w:rsidRPr="00AA575A" w:rsidRDefault="00E15466" w:rsidP="00E15466">
      <w:pPr>
        <w:widowControl w:val="0"/>
        <w:bidi/>
        <w:spacing w:after="0" w:line="240" w:lineRule="auto"/>
        <w:jc w:val="lowKashida"/>
        <w:rPr>
          <w:rFonts w:cs="B Nazanin"/>
          <w:b/>
          <w:bCs/>
          <w:szCs w:val="26"/>
          <w:rtl/>
        </w:rPr>
      </w:pPr>
      <w:bookmarkStart w:id="136" w:name="_Toc75066602"/>
      <w:r w:rsidRPr="00AA575A">
        <w:rPr>
          <w:rFonts w:cs="B Nazanin" w:hint="cs"/>
          <w:b/>
          <w:bCs/>
          <w:szCs w:val="26"/>
          <w:rtl/>
        </w:rPr>
        <w:t>نحوه‌ي مصرف و تزريق انسولين</w:t>
      </w:r>
      <w:bookmarkEnd w:id="136"/>
    </w:p>
    <w:p w:rsidR="00E15466" w:rsidRPr="00045D6F" w:rsidRDefault="00E15466" w:rsidP="00E15466">
      <w:pPr>
        <w:widowControl w:val="0"/>
        <w:bidi/>
        <w:spacing w:after="0" w:line="240" w:lineRule="auto"/>
        <w:jc w:val="lowKashida"/>
        <w:rPr>
          <w:rFonts w:cs="B Nazanin"/>
          <w:szCs w:val="26"/>
          <w:rtl/>
        </w:rPr>
      </w:pPr>
      <w:r w:rsidRPr="00045D6F">
        <w:rPr>
          <w:rFonts w:cs="B Nazanin"/>
          <w:szCs w:val="26"/>
          <w:rtl/>
        </w:rPr>
        <w:t>امروزه روش‌های گوناگون و متعددی برای تزریق انسولین وجود دارد، مانند سرنگ، قلم</w:t>
      </w:r>
      <w:r w:rsidRPr="00045D6F">
        <w:rPr>
          <w:rFonts w:cs="B Nazanin" w:hint="cs"/>
          <w:szCs w:val="26"/>
          <w:rtl/>
        </w:rPr>
        <w:t xml:space="preserve"> و </w:t>
      </w:r>
      <w:r w:rsidRPr="00045D6F">
        <w:rPr>
          <w:rFonts w:cs="B Nazanin"/>
          <w:szCs w:val="26"/>
          <w:rtl/>
        </w:rPr>
        <w:t xml:space="preserve">پمپ انسولین. </w:t>
      </w:r>
      <w:r w:rsidRPr="00045D6F">
        <w:rPr>
          <w:rFonts w:eastAsia="Times New Roman" w:cs="B Nazanin" w:hint="cs"/>
          <w:szCs w:val="26"/>
          <w:rtl/>
          <w:lang w:val="af-ZA"/>
        </w:rPr>
        <w:t>به بيماراني كه انسولين مصرف ‌مي‌كنند بايد روش نگه‌داري، نحوه‌ي مخلوط‌كردن (انسولین</w:t>
      </w:r>
      <w:r>
        <w:rPr>
          <w:rFonts w:eastAsia="Times New Roman" w:cs="B Nazanin" w:hint="cs"/>
          <w:szCs w:val="26"/>
          <w:rtl/>
          <w:lang w:val="af-ZA"/>
        </w:rPr>
        <w:t xml:space="preserve">‌های </w:t>
      </w:r>
      <w:r w:rsidRPr="00045D6F">
        <w:rPr>
          <w:rFonts w:eastAsia="Times New Roman" w:cs="B Nazanin" w:hint="cs"/>
          <w:szCs w:val="26"/>
          <w:rtl/>
          <w:lang w:val="af-ZA"/>
        </w:rPr>
        <w:t>رگولار و ان پی اچ)، رعايت بهداشت سرنگ‌ها و محل‌هاي تزريق انسولين را آموزش ‌داد.</w:t>
      </w:r>
    </w:p>
    <w:p w:rsidR="00E15466" w:rsidRPr="00045D6F" w:rsidRDefault="00E15466" w:rsidP="00E15466">
      <w:pPr>
        <w:widowControl w:val="0"/>
        <w:bidi/>
        <w:spacing w:after="0" w:line="240" w:lineRule="auto"/>
        <w:ind w:firstLine="284"/>
        <w:jc w:val="lowKashida"/>
        <w:rPr>
          <w:rFonts w:eastAsia="Times New Roman" w:cs="B Nazanin"/>
          <w:szCs w:val="26"/>
          <w:rtl/>
          <w:lang w:val="af-ZA"/>
        </w:rPr>
      </w:pPr>
      <w:r w:rsidRPr="00045D6F">
        <w:rPr>
          <w:rFonts w:eastAsia="Times New Roman" w:cs="B Nazanin" w:hint="cs"/>
          <w:szCs w:val="26"/>
          <w:rtl/>
          <w:lang w:val="af-ZA"/>
        </w:rPr>
        <w:t>در حال حاضر، بسیاری از بیماران از قلم</w:t>
      </w:r>
      <w:r>
        <w:rPr>
          <w:rFonts w:eastAsia="Times New Roman" w:cs="B Nazanin" w:hint="cs"/>
          <w:szCs w:val="26"/>
          <w:rtl/>
          <w:lang w:val="af-ZA"/>
        </w:rPr>
        <w:t xml:space="preserve">‌های </w:t>
      </w:r>
      <w:r w:rsidRPr="00045D6F">
        <w:rPr>
          <w:rFonts w:eastAsia="Times New Roman" w:cs="B Nazanin" w:hint="cs"/>
          <w:szCs w:val="26"/>
          <w:rtl/>
          <w:lang w:val="af-ZA"/>
        </w:rPr>
        <w:t>انسولین استفاده</w:t>
      </w:r>
      <w:r>
        <w:rPr>
          <w:rFonts w:eastAsia="Times New Roman" w:cs="B Nazanin" w:hint="cs"/>
          <w:szCs w:val="26"/>
          <w:rtl/>
          <w:lang w:val="af-ZA"/>
        </w:rPr>
        <w:t xml:space="preserve"> می‌</w:t>
      </w:r>
      <w:r w:rsidRPr="00045D6F">
        <w:rPr>
          <w:rFonts w:eastAsia="Times New Roman" w:cs="B Nazanin" w:hint="cs"/>
          <w:szCs w:val="26"/>
          <w:rtl/>
          <w:lang w:val="af-ZA"/>
        </w:rPr>
        <w:t>کنند. روش نگهداری و استفاده درست از این انسولین</w:t>
      </w:r>
      <w:r>
        <w:rPr>
          <w:rFonts w:eastAsia="Times New Roman" w:cs="B Nazanin" w:hint="cs"/>
          <w:szCs w:val="26"/>
          <w:rtl/>
          <w:lang w:val="af-ZA"/>
        </w:rPr>
        <w:t xml:space="preserve">‌ها </w:t>
      </w:r>
      <w:r w:rsidRPr="00045D6F">
        <w:rPr>
          <w:rFonts w:eastAsia="Times New Roman" w:cs="B Nazanin" w:hint="cs"/>
          <w:szCs w:val="26"/>
          <w:rtl/>
          <w:lang w:val="af-ZA"/>
        </w:rPr>
        <w:t>نیز از نکات کلیدی در درمان محسوب</w:t>
      </w:r>
      <w:r>
        <w:rPr>
          <w:rFonts w:eastAsia="Times New Roman" w:cs="B Nazanin" w:hint="cs"/>
          <w:szCs w:val="26"/>
          <w:rtl/>
          <w:lang w:val="af-ZA"/>
        </w:rPr>
        <w:t xml:space="preserve"> می‌</w:t>
      </w:r>
      <w:r w:rsidRPr="00045D6F">
        <w:rPr>
          <w:rFonts w:eastAsia="Times New Roman" w:cs="B Nazanin" w:hint="cs"/>
          <w:szCs w:val="26"/>
          <w:rtl/>
          <w:lang w:val="af-ZA"/>
        </w:rPr>
        <w:t>شود.</w:t>
      </w:r>
    </w:p>
    <w:p w:rsidR="00E15466" w:rsidRPr="001532E7" w:rsidRDefault="00E15466" w:rsidP="00E15466">
      <w:pPr>
        <w:widowControl w:val="0"/>
        <w:shd w:val="clear" w:color="auto" w:fill="FFFFFF"/>
        <w:bidi/>
        <w:spacing w:after="0" w:line="240" w:lineRule="auto"/>
        <w:jc w:val="lowKashida"/>
        <w:rPr>
          <w:rFonts w:cs="B Nazanin"/>
          <w:b/>
          <w:bCs/>
          <w:sz w:val="12"/>
          <w:szCs w:val="16"/>
          <w:rtl/>
          <w:lang w:bidi="fa-IR"/>
        </w:rPr>
      </w:pPr>
    </w:p>
    <w:p w:rsidR="00E15466" w:rsidRPr="00AA575A" w:rsidRDefault="00E15466" w:rsidP="00E15466">
      <w:pPr>
        <w:widowControl w:val="0"/>
        <w:shd w:val="clear" w:color="auto" w:fill="FFFFFF"/>
        <w:bidi/>
        <w:spacing w:after="0" w:line="240" w:lineRule="auto"/>
        <w:jc w:val="lowKashida"/>
        <w:rPr>
          <w:rFonts w:cs="B Nazanin"/>
          <w:b/>
          <w:bCs/>
          <w:szCs w:val="26"/>
          <w:rtl/>
          <w:lang w:bidi="fa-IR"/>
        </w:rPr>
      </w:pPr>
      <w:proofErr w:type="spellStart"/>
      <w:r w:rsidRPr="00AA575A">
        <w:rPr>
          <w:rFonts w:cs="B Nazanin" w:hint="cs"/>
          <w:b/>
          <w:bCs/>
          <w:szCs w:val="26"/>
          <w:rtl/>
          <w:lang w:bidi="fa-IR"/>
        </w:rPr>
        <w:t>نحوه‌ي</w:t>
      </w:r>
      <w:proofErr w:type="spellEnd"/>
      <w:r w:rsidRPr="00AA575A">
        <w:rPr>
          <w:rFonts w:cs="B Nazanin" w:hint="cs"/>
          <w:b/>
          <w:bCs/>
          <w:szCs w:val="26"/>
          <w:rtl/>
          <w:lang w:bidi="fa-IR"/>
        </w:rPr>
        <w:t xml:space="preserve"> </w:t>
      </w:r>
      <w:proofErr w:type="spellStart"/>
      <w:r w:rsidRPr="00AA575A">
        <w:rPr>
          <w:rFonts w:cs="B Nazanin" w:hint="cs"/>
          <w:b/>
          <w:bCs/>
          <w:szCs w:val="26"/>
          <w:rtl/>
          <w:lang w:bidi="fa-IR"/>
        </w:rPr>
        <w:t>نگهداري</w:t>
      </w:r>
      <w:proofErr w:type="spellEnd"/>
      <w:r w:rsidRPr="00AA575A">
        <w:rPr>
          <w:rFonts w:cs="B Nazanin" w:hint="cs"/>
          <w:b/>
          <w:bCs/>
          <w:szCs w:val="26"/>
          <w:rtl/>
          <w:lang w:bidi="fa-IR"/>
        </w:rPr>
        <w:t xml:space="preserve"> انسولین </w:t>
      </w:r>
    </w:p>
    <w:p w:rsidR="00E15466" w:rsidRPr="000F194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szCs w:val="26"/>
          <w:rtl/>
          <w:lang w:val="af-ZA"/>
        </w:rPr>
        <w:t xml:space="preserve">انسولين باز نشده حتماً بايد در يخچال نگه‌داري شود، اما انسوليني كه در آن باز شده و درحال استفاده است را </w:t>
      </w:r>
      <w:r w:rsidRPr="000F194F">
        <w:rPr>
          <w:rFonts w:eastAsia="Times New Roman" w:cs="B Nazanin" w:hint="cs"/>
          <w:position w:val="6"/>
          <w:szCs w:val="26"/>
          <w:rtl/>
          <w:lang w:val="af-ZA"/>
        </w:rPr>
        <w:t xml:space="preserve">مي‌توان در دماي اتاق هم نگه‌داري كرد، ولي بايد از قراردادن آن در گرمـاي زيـاد (بالاي 30 درجه) و يا سرماي شـديد (زير 2 درجه) خـودداري‌كرد </w:t>
      </w:r>
    </w:p>
    <w:p w:rsidR="00E15466" w:rsidRPr="000F194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F194F">
        <w:rPr>
          <w:rFonts w:eastAsia="Times New Roman" w:cs="B Nazanin" w:hint="cs"/>
          <w:position w:val="6"/>
          <w:szCs w:val="26"/>
          <w:rtl/>
          <w:lang w:val="af-ZA"/>
        </w:rPr>
        <w:t>برای اطمینان از نگهداری انسولین در دمای مناسب، بهتر است پس از باز کردن انسولین و استفاده نیز قلم و یا ویال در قسمت درب یخچال نگهداری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szCs w:val="26"/>
          <w:rtl/>
          <w:lang w:val="af-ZA"/>
        </w:rPr>
      </w:pPr>
      <w:r w:rsidRPr="000F194F">
        <w:rPr>
          <w:rFonts w:eastAsia="Times New Roman" w:cs="B Nazanin" w:hint="cs"/>
          <w:position w:val="6"/>
          <w:szCs w:val="26"/>
          <w:rtl/>
          <w:lang w:val="af-ZA"/>
        </w:rPr>
        <w:t>از یخ</w:t>
      </w:r>
      <w:r w:rsidRPr="00045D6F">
        <w:rPr>
          <w:rFonts w:eastAsia="Times New Roman" w:cs="B Nazanin" w:hint="cs"/>
          <w:szCs w:val="26"/>
          <w:rtl/>
          <w:lang w:val="af-ZA"/>
        </w:rPr>
        <w:t xml:space="preserve"> زدگی انسولین باید پیشگیری کرد و آن را در فریزر و یا تماس مستقیم با یخ قرار نداد. </w:t>
      </w:r>
    </w:p>
    <w:p w:rsidR="00E15466" w:rsidRPr="000F194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szCs w:val="26"/>
          <w:rtl/>
          <w:lang w:val="af-ZA"/>
        </w:rPr>
        <w:t xml:space="preserve">از </w:t>
      </w:r>
      <w:r w:rsidRPr="000F194F">
        <w:rPr>
          <w:rFonts w:eastAsia="Times New Roman" w:cs="B Nazanin" w:hint="cs"/>
          <w:position w:val="6"/>
          <w:szCs w:val="26"/>
          <w:rtl/>
          <w:lang w:val="af-ZA"/>
        </w:rPr>
        <w:t>تكان‌دادن‌هـاي بيش از حد شيشه و یا قلم انسولین بايـد اجتناب ‌كرد.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szCs w:val="26"/>
          <w:lang w:val="af-ZA"/>
        </w:rPr>
      </w:pPr>
      <w:r w:rsidRPr="000F194F">
        <w:rPr>
          <w:rFonts w:eastAsia="Times New Roman" w:cs="B Nazanin" w:hint="cs"/>
          <w:position w:val="6"/>
          <w:szCs w:val="26"/>
          <w:rtl/>
          <w:lang w:val="af-ZA"/>
        </w:rPr>
        <w:t>در صورت تغییر</w:t>
      </w:r>
      <w:r w:rsidRPr="00045D6F">
        <w:rPr>
          <w:rFonts w:eastAsia="Times New Roman" w:cs="B Nazanin" w:hint="cs"/>
          <w:szCs w:val="26"/>
          <w:rtl/>
          <w:lang w:val="af-ZA"/>
        </w:rPr>
        <w:t xml:space="preserve"> رنگ دادن انسولین نباید از آن استفاده نمود. </w:t>
      </w:r>
    </w:p>
    <w:p w:rsidR="00E15466" w:rsidRDefault="00E15466" w:rsidP="00E15466">
      <w:pPr>
        <w:widowControl w:val="0"/>
        <w:shd w:val="clear" w:color="auto" w:fill="FFFFFF"/>
        <w:bidi/>
        <w:spacing w:after="0" w:line="240" w:lineRule="auto"/>
        <w:jc w:val="lowKashida"/>
        <w:rPr>
          <w:rFonts w:cs="B Nazanin"/>
          <w:b/>
          <w:bCs/>
          <w:szCs w:val="26"/>
          <w:rtl/>
          <w:lang w:bidi="fa-IR"/>
        </w:rPr>
      </w:pPr>
    </w:p>
    <w:p w:rsidR="00E15466" w:rsidRPr="00AA575A" w:rsidRDefault="00E15466" w:rsidP="00E15466">
      <w:pPr>
        <w:widowControl w:val="0"/>
        <w:shd w:val="clear" w:color="auto" w:fill="FFFFFF"/>
        <w:bidi/>
        <w:spacing w:after="0" w:line="240" w:lineRule="auto"/>
        <w:jc w:val="lowKashida"/>
        <w:rPr>
          <w:rFonts w:cs="B Nazanin"/>
          <w:b/>
          <w:bCs/>
          <w:szCs w:val="26"/>
          <w:rtl/>
          <w:lang w:bidi="fa-IR"/>
        </w:rPr>
      </w:pPr>
      <w:proofErr w:type="spellStart"/>
      <w:r w:rsidRPr="00AA575A">
        <w:rPr>
          <w:rFonts w:cs="B Nazanin" w:hint="cs"/>
          <w:b/>
          <w:bCs/>
          <w:szCs w:val="26"/>
          <w:rtl/>
          <w:lang w:bidi="fa-IR"/>
        </w:rPr>
        <w:t>نحوه‌ي</w:t>
      </w:r>
      <w:proofErr w:type="spellEnd"/>
      <w:r w:rsidRPr="00AA575A">
        <w:rPr>
          <w:rFonts w:cs="B Nazanin" w:hint="cs"/>
          <w:b/>
          <w:bCs/>
          <w:szCs w:val="26"/>
          <w:rtl/>
          <w:lang w:bidi="fa-IR"/>
        </w:rPr>
        <w:t xml:space="preserve"> </w:t>
      </w:r>
      <w:proofErr w:type="spellStart"/>
      <w:r w:rsidRPr="00AA575A">
        <w:rPr>
          <w:rFonts w:cs="B Nazanin" w:hint="cs"/>
          <w:b/>
          <w:bCs/>
          <w:szCs w:val="26"/>
          <w:rtl/>
          <w:lang w:bidi="fa-IR"/>
        </w:rPr>
        <w:t>مخلوط‌كردن</w:t>
      </w:r>
      <w:proofErr w:type="spellEnd"/>
      <w:r w:rsidRPr="00AA575A">
        <w:rPr>
          <w:rFonts w:cs="B Nazanin" w:hint="cs"/>
          <w:b/>
          <w:bCs/>
          <w:szCs w:val="26"/>
          <w:rtl/>
          <w:lang w:bidi="fa-IR"/>
        </w:rPr>
        <w:t xml:space="preserve"> </w:t>
      </w:r>
    </w:p>
    <w:p w:rsidR="00E15466" w:rsidRPr="00045D6F" w:rsidRDefault="00E15466" w:rsidP="00E15466">
      <w:pPr>
        <w:widowControl w:val="0"/>
        <w:bidi/>
        <w:spacing w:after="0" w:line="240" w:lineRule="auto"/>
        <w:jc w:val="lowKashida"/>
        <w:rPr>
          <w:rFonts w:eastAsia="Times New Roman" w:cs="B Nazanin"/>
          <w:szCs w:val="26"/>
          <w:rtl/>
          <w:lang w:val="af-ZA"/>
        </w:rPr>
      </w:pPr>
      <w:r w:rsidRPr="00045D6F">
        <w:rPr>
          <w:rFonts w:eastAsia="Times New Roman" w:cs="B Nazanin" w:hint="cs"/>
          <w:szCs w:val="26"/>
          <w:rtl/>
          <w:lang w:val="af-ZA"/>
        </w:rPr>
        <w:t>درصـورتي ‌كه بيمار از دو نوع انسولين با اثر سـريع (كريستال/ رگولار) و با اثر متوسط (</w:t>
      </w:r>
      <w:r w:rsidRPr="00045D6F">
        <w:rPr>
          <w:rFonts w:eastAsia="Times New Roman" w:cs="B Nazanin"/>
          <w:szCs w:val="26"/>
          <w:lang w:val="af-ZA"/>
        </w:rPr>
        <w:t>NPH</w:t>
      </w:r>
      <w:r w:rsidRPr="00045D6F">
        <w:rPr>
          <w:rFonts w:eastAsia="Times New Roman" w:cs="B Nazanin" w:hint="cs"/>
          <w:szCs w:val="26"/>
          <w:rtl/>
          <w:lang w:val="af-ZA"/>
        </w:rPr>
        <w:t>) استفاده‌</w:t>
      </w:r>
      <w:r>
        <w:rPr>
          <w:rFonts w:eastAsia="Times New Roman" w:cs="B Nazanin" w:hint="cs"/>
          <w:szCs w:val="26"/>
          <w:rtl/>
          <w:lang w:val="af-ZA"/>
        </w:rPr>
        <w:t xml:space="preserve"> </w:t>
      </w:r>
      <w:r w:rsidRPr="00045D6F">
        <w:rPr>
          <w:rFonts w:eastAsia="Times New Roman" w:cs="B Nazanin" w:hint="cs"/>
          <w:szCs w:val="26"/>
          <w:rtl/>
          <w:lang w:val="af-ZA"/>
        </w:rPr>
        <w:t xml:space="preserve">مي‌كند، </w:t>
      </w:r>
    </w:p>
    <w:p w:rsidR="00E15466" w:rsidRPr="00045D6F" w:rsidRDefault="00E15466" w:rsidP="00E15466">
      <w:pPr>
        <w:widowControl w:val="0"/>
        <w:bidi/>
        <w:spacing w:after="0" w:line="240" w:lineRule="auto"/>
        <w:ind w:firstLine="284"/>
        <w:jc w:val="lowKashida"/>
        <w:rPr>
          <w:rFonts w:eastAsia="Times New Roman" w:cs="B Nazanin"/>
          <w:szCs w:val="26"/>
          <w:rtl/>
          <w:lang w:val="af-ZA"/>
        </w:rPr>
      </w:pPr>
      <w:r w:rsidRPr="00045D6F">
        <w:rPr>
          <w:rFonts w:eastAsia="Times New Roman" w:cs="B Nazanin" w:hint="cs"/>
          <w:szCs w:val="26"/>
          <w:rtl/>
          <w:lang w:val="af-ZA"/>
        </w:rPr>
        <w:t>بايـد براي مخلوط‌كـردن آنها نكته‌هاي زيـر را رعـايت‌كند</w:t>
      </w:r>
      <w:r w:rsidRPr="00045D6F">
        <w:rPr>
          <w:rFonts w:eastAsia="Times New Roman" w:cs="B Nazanin" w:hint="cs"/>
          <w:b/>
          <w:bCs/>
          <w:szCs w:val="26"/>
          <w:rtl/>
          <w:lang w:val="af-ZA"/>
        </w:rPr>
        <w:t>:</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هيچ‌گونه ماده‌ي رقيق‌كننده و يا داروي ديگري نبايد به مخلوط دو نوع انسولين اضافه‌شود.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 xml:space="preserve">مخلوط انسـولين </w:t>
      </w:r>
      <w:r w:rsidRPr="000F194F">
        <w:rPr>
          <w:rFonts w:eastAsia="Times New Roman" w:cs="B Nazanin" w:hint="cs"/>
          <w:position w:val="6"/>
          <w:szCs w:val="26"/>
          <w:rtl/>
          <w:lang w:val="af-ZA"/>
        </w:rPr>
        <w:t xml:space="preserve">(كريستال/ رگولار) </w:t>
      </w:r>
      <w:r w:rsidRPr="00045D6F">
        <w:rPr>
          <w:rFonts w:eastAsia="Times New Roman" w:cs="B Nazanin" w:hint="cs"/>
          <w:position w:val="6"/>
          <w:szCs w:val="26"/>
          <w:rtl/>
          <w:lang w:val="af-ZA"/>
        </w:rPr>
        <w:t xml:space="preserve">و </w:t>
      </w:r>
      <w:r w:rsidRPr="00045D6F">
        <w:rPr>
          <w:rFonts w:eastAsia="Times New Roman" w:cs="B Nazanin"/>
          <w:position w:val="6"/>
          <w:szCs w:val="26"/>
          <w:lang w:val="af-ZA"/>
        </w:rPr>
        <w:t>NPH</w:t>
      </w:r>
      <w:r w:rsidRPr="00045D6F">
        <w:rPr>
          <w:rFonts w:eastAsia="Times New Roman" w:cs="B Nazanin" w:hint="cs"/>
          <w:position w:val="6"/>
          <w:szCs w:val="26"/>
          <w:rtl/>
          <w:lang w:val="af-ZA"/>
        </w:rPr>
        <w:t xml:space="preserve"> را، هم مي‌تـوان فـوراً تزريق‌كـرد و هم مي‌توان براي وعده‌ي بعدي تزريق نگه‌داري كـرد. در این صورت، به منظور پیشگیری از رسوب انسولین در نیدل و انسداد آن، سرنگ باید طوری قرار گیرد که نیدل ان رو به بالا باشد. البته هنگام استفاده از انسولینی که قبلاً مخلوط شده است باید سرنگ را به آرامی چند بار سر و ته نمود، تا انسولين مخلوط‌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 xml:space="preserve">هميشه بايد اول انسولين كريستال در سرنگ كشيده ‌شـود و بعد انسـولين </w:t>
      </w:r>
      <w:r w:rsidRPr="00045D6F">
        <w:rPr>
          <w:rFonts w:eastAsia="Times New Roman" w:cs="B Nazanin"/>
          <w:position w:val="6"/>
          <w:szCs w:val="26"/>
          <w:lang w:val="af-ZA"/>
        </w:rPr>
        <w:t>NPH</w:t>
      </w:r>
      <w:r w:rsidRPr="00045D6F">
        <w:rPr>
          <w:rFonts w:eastAsia="Times New Roman" w:cs="B Nazanin" w:hint="cs"/>
          <w:position w:val="6"/>
          <w:szCs w:val="26"/>
          <w:rtl/>
          <w:lang w:val="af-ZA"/>
        </w:rPr>
        <w:t>، در غير اين‌صورت ساختمان و اثر انسولين كريستال تغييرمي‌كند.</w:t>
      </w:r>
    </w:p>
    <w:p w:rsidR="00E15466" w:rsidRDefault="00E15466" w:rsidP="00E15466">
      <w:pPr>
        <w:widowControl w:val="0"/>
        <w:shd w:val="clear" w:color="auto" w:fill="FFFFFF"/>
        <w:bidi/>
        <w:spacing w:after="0" w:line="240" w:lineRule="auto"/>
        <w:jc w:val="lowKashida"/>
        <w:rPr>
          <w:rFonts w:cs="B Nazanin"/>
          <w:b/>
          <w:bCs/>
          <w:szCs w:val="26"/>
          <w:rtl/>
          <w:lang w:bidi="fa-IR"/>
        </w:rPr>
      </w:pPr>
    </w:p>
    <w:p w:rsidR="00E15466" w:rsidRPr="00AA575A" w:rsidRDefault="00E15466" w:rsidP="00E15466">
      <w:pPr>
        <w:widowControl w:val="0"/>
        <w:shd w:val="clear" w:color="auto" w:fill="FFFFFF"/>
        <w:bidi/>
        <w:spacing w:after="0" w:line="240" w:lineRule="auto"/>
        <w:jc w:val="lowKashida"/>
        <w:rPr>
          <w:rFonts w:cs="B Nazanin"/>
          <w:b/>
          <w:bCs/>
          <w:szCs w:val="26"/>
          <w:rtl/>
          <w:lang w:bidi="fa-IR"/>
        </w:rPr>
      </w:pPr>
      <w:proofErr w:type="spellStart"/>
      <w:r w:rsidRPr="00AA575A">
        <w:rPr>
          <w:rFonts w:cs="B Nazanin" w:hint="cs"/>
          <w:b/>
          <w:bCs/>
          <w:szCs w:val="26"/>
          <w:rtl/>
          <w:lang w:bidi="fa-IR"/>
        </w:rPr>
        <w:t>رعايت</w:t>
      </w:r>
      <w:proofErr w:type="spellEnd"/>
      <w:r w:rsidRPr="00AA575A">
        <w:rPr>
          <w:rFonts w:cs="B Nazanin" w:hint="cs"/>
          <w:b/>
          <w:bCs/>
          <w:szCs w:val="26"/>
          <w:rtl/>
          <w:lang w:bidi="fa-IR"/>
        </w:rPr>
        <w:t xml:space="preserve"> بهداشت </w:t>
      </w:r>
      <w:proofErr w:type="spellStart"/>
      <w:r w:rsidRPr="00AA575A">
        <w:rPr>
          <w:rFonts w:cs="B Nazanin" w:hint="cs"/>
          <w:b/>
          <w:bCs/>
          <w:szCs w:val="26"/>
          <w:rtl/>
          <w:lang w:bidi="fa-IR"/>
        </w:rPr>
        <w:t>سرنگ‌ها</w:t>
      </w:r>
      <w:proofErr w:type="spellEnd"/>
      <w:r w:rsidRPr="00AA575A">
        <w:rPr>
          <w:rFonts w:cs="B Nazanin" w:hint="cs"/>
          <w:b/>
          <w:bCs/>
          <w:szCs w:val="26"/>
          <w:rtl/>
          <w:lang w:bidi="fa-IR"/>
        </w:rPr>
        <w:t xml:space="preserve"> </w:t>
      </w:r>
    </w:p>
    <w:p w:rsidR="00E15466" w:rsidRPr="001532E7"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1532E7">
        <w:rPr>
          <w:rFonts w:eastAsia="Times New Roman" w:cs="B Nazanin" w:hint="cs"/>
          <w:position w:val="6"/>
          <w:szCs w:val="26"/>
          <w:rtl/>
          <w:lang w:val="af-ZA"/>
        </w:rPr>
        <w:t>درصورت آلوده ‌نكردن سرنگ و رعايت نكته‌هاي بهداشتي مي‌توان از هر سرنگ 2-3 نوبت استفاده‌كرد.</w:t>
      </w:r>
    </w:p>
    <w:p w:rsidR="00E15466" w:rsidRPr="001532E7"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lastRenderedPageBreak/>
        <w:t>درصـورت استفاده‌ي مكرر از يك سـرنگ، فقط بايـد بـراي همان شخص مصرف‌شـود و استفاده از سرنگ فرد ديگر ممنوع است.</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1532E7">
        <w:rPr>
          <w:rFonts w:eastAsia="Times New Roman" w:cs="B Nazanin" w:hint="cs"/>
          <w:position w:val="6"/>
          <w:szCs w:val="26"/>
          <w:rtl/>
          <w:lang w:val="af-ZA"/>
        </w:rPr>
        <w:t>درصـورتي‌ كه سرسوزن سرنگ قابل جدا شدن است، در تزريق بعدي بايد چند بار پيستون</w:t>
      </w:r>
      <w:r w:rsidRPr="00045D6F">
        <w:rPr>
          <w:rFonts w:eastAsia="Times New Roman" w:cs="B Nazanin" w:hint="cs"/>
          <w:position w:val="6"/>
          <w:szCs w:val="26"/>
          <w:rtl/>
          <w:lang w:val="af-ZA"/>
        </w:rPr>
        <w:t xml:space="preserve"> سرنگ </w:t>
      </w:r>
      <w:r w:rsidRPr="001532E7">
        <w:rPr>
          <w:rFonts w:eastAsia="Times New Roman" w:cs="B Nazanin" w:hint="cs"/>
          <w:position w:val="6"/>
          <w:szCs w:val="26"/>
          <w:rtl/>
          <w:lang w:val="af-ZA"/>
        </w:rPr>
        <w:t>را با فشار عقب و جلو برد تا انسوليني كه در سرسوزن مانده (حدود 5 واحد انسولين)</w:t>
      </w:r>
      <w:r w:rsidRPr="00045D6F">
        <w:rPr>
          <w:rFonts w:eastAsia="Times New Roman" w:cs="B Nazanin" w:hint="cs"/>
          <w:position w:val="6"/>
          <w:szCs w:val="26"/>
          <w:rtl/>
          <w:lang w:val="af-ZA"/>
        </w:rPr>
        <w:t xml:space="preserve"> خارج‌گردد و سپس اقدام به كشيدن مجدد انسولين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انسولين بايد نيم ساعت قبل از غذاخوردن تزريق‌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در مورد قلم</w:t>
      </w:r>
      <w:r>
        <w:rPr>
          <w:rFonts w:eastAsia="Times New Roman" w:cs="B Nazanin" w:hint="cs"/>
          <w:position w:val="6"/>
          <w:szCs w:val="26"/>
          <w:rtl/>
          <w:lang w:val="af-ZA"/>
        </w:rPr>
        <w:t xml:space="preserve">‌های </w:t>
      </w:r>
      <w:r w:rsidRPr="00045D6F">
        <w:rPr>
          <w:rFonts w:eastAsia="Times New Roman" w:cs="B Nazanin" w:hint="cs"/>
          <w:position w:val="6"/>
          <w:szCs w:val="26"/>
          <w:rtl/>
          <w:lang w:val="af-ZA"/>
        </w:rPr>
        <w:t>انسولین نیز</w:t>
      </w:r>
      <w:r>
        <w:rPr>
          <w:rFonts w:eastAsia="Times New Roman" w:cs="B Nazanin" w:hint="cs"/>
          <w:position w:val="6"/>
          <w:szCs w:val="26"/>
          <w:rtl/>
          <w:lang w:val="af-ZA"/>
        </w:rPr>
        <w:t xml:space="preserve"> می‌</w:t>
      </w:r>
      <w:r w:rsidRPr="00045D6F">
        <w:rPr>
          <w:rFonts w:eastAsia="Times New Roman" w:cs="B Nazanin" w:hint="cs"/>
          <w:position w:val="6"/>
          <w:szCs w:val="26"/>
          <w:rtl/>
          <w:lang w:val="af-ZA"/>
        </w:rPr>
        <w:t>توان از یک سرسوزن چند بار استفاده نمود.</w:t>
      </w:r>
    </w:p>
    <w:p w:rsidR="00E15466" w:rsidRDefault="00E15466" w:rsidP="00E15466">
      <w:pPr>
        <w:widowControl w:val="0"/>
        <w:shd w:val="clear" w:color="auto" w:fill="FFFFFF"/>
        <w:bidi/>
        <w:spacing w:after="0" w:line="240" w:lineRule="auto"/>
        <w:jc w:val="lowKashida"/>
        <w:rPr>
          <w:rFonts w:cs="B Nazanin"/>
          <w:b/>
          <w:bCs/>
          <w:szCs w:val="26"/>
          <w:rtl/>
          <w:lang w:bidi="fa-IR"/>
        </w:rPr>
      </w:pPr>
    </w:p>
    <w:p w:rsidR="00E15466" w:rsidRPr="00AA575A" w:rsidRDefault="00E15466" w:rsidP="00E15466">
      <w:pPr>
        <w:widowControl w:val="0"/>
        <w:shd w:val="clear" w:color="auto" w:fill="FFFFFF"/>
        <w:bidi/>
        <w:spacing w:after="0" w:line="240" w:lineRule="auto"/>
        <w:jc w:val="lowKashida"/>
        <w:rPr>
          <w:rFonts w:cs="B Nazanin"/>
          <w:b/>
          <w:bCs/>
          <w:szCs w:val="26"/>
          <w:rtl/>
          <w:lang w:bidi="fa-IR"/>
        </w:rPr>
      </w:pPr>
      <w:proofErr w:type="spellStart"/>
      <w:r w:rsidRPr="00AA575A">
        <w:rPr>
          <w:rFonts w:cs="B Nazanin" w:hint="cs"/>
          <w:b/>
          <w:bCs/>
          <w:szCs w:val="26"/>
          <w:rtl/>
          <w:lang w:bidi="fa-IR"/>
        </w:rPr>
        <w:t>محل‌هاي</w:t>
      </w:r>
      <w:proofErr w:type="spellEnd"/>
      <w:r w:rsidRPr="00AA575A">
        <w:rPr>
          <w:rFonts w:cs="B Nazanin" w:hint="cs"/>
          <w:b/>
          <w:bCs/>
          <w:szCs w:val="26"/>
          <w:rtl/>
          <w:lang w:bidi="fa-IR"/>
        </w:rPr>
        <w:t xml:space="preserve"> </w:t>
      </w:r>
      <w:proofErr w:type="spellStart"/>
      <w:r w:rsidRPr="00AA575A">
        <w:rPr>
          <w:rFonts w:cs="B Nazanin" w:hint="cs"/>
          <w:b/>
          <w:bCs/>
          <w:szCs w:val="26"/>
          <w:rtl/>
          <w:lang w:bidi="fa-IR"/>
        </w:rPr>
        <w:t>تزريق</w:t>
      </w:r>
      <w:proofErr w:type="spellEnd"/>
      <w:r w:rsidRPr="00AA575A">
        <w:rPr>
          <w:rFonts w:cs="B Nazanin" w:hint="cs"/>
          <w:b/>
          <w:bCs/>
          <w:szCs w:val="26"/>
          <w:rtl/>
          <w:lang w:bidi="fa-IR"/>
        </w:rPr>
        <w:t xml:space="preserve"> </w:t>
      </w:r>
      <w:proofErr w:type="spellStart"/>
      <w:r w:rsidRPr="00AA575A">
        <w:rPr>
          <w:rFonts w:cs="B Nazanin" w:hint="cs"/>
          <w:b/>
          <w:bCs/>
          <w:szCs w:val="26"/>
          <w:rtl/>
          <w:lang w:bidi="fa-IR"/>
        </w:rPr>
        <w:t>انسولين</w:t>
      </w:r>
      <w:proofErr w:type="spellEnd"/>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بايد در بافت زيرجلدي قسمت بالا و پشت بازو، سطح جلو و كناري قابل‌ديد ران‌هـا و در شکم محدوده‌ي 5 سانتي‌متري اطراف ناف تزريق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تزريق نبايد داخل عضله انجام‌گيرد و بايد حتماً در زيرپوست و در بافت چربي باشد.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تزريق انسولين بايـد هـر دفعه در يك محل جـداگانه انجام‌ شود (چرخشي)، در غير اين صورت ممكن‌است پوست سفت شـود.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سرعت جذب انسولين در محل‌هاي مختلف متفاوت است، به‌اين ‌صورت كه در شكم جذب</w:t>
      </w:r>
      <w:r w:rsidRPr="00045D6F">
        <w:rPr>
          <w:rFonts w:eastAsia="Times New Roman" w:cs="B Nazanin" w:hint="cs"/>
          <w:position w:val="6"/>
          <w:szCs w:val="26"/>
          <w:rtl/>
          <w:lang w:val="af-ZA"/>
        </w:rPr>
        <w:t xml:space="preserve"> از همه‌ي قسمت‌ها سريع‌تر است، بعد در بازوها و بعد ران‌ها‌ و در باسن از همه‌ي قسمت‌ها كندتر جذب مي‌شود. بهتر است درصورتي ‌كه فرد دو بار تزريق در روز دارد صبح‌ها روي شكم و شب‌ها بالاي ران تزريق انجام‌ 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هر ورزشي ميـزان جذب انسولين را از نـواحي تزريق مـربوط به آن ورزش افـزايش ‌مي‌دهد، به‌طور مثال درصورت تزريق در ران‌هـا در هنگام دويدن جذب انسولين سريع‌تر مي‌شود.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b/>
          <w:bCs/>
          <w:szCs w:val="26"/>
          <w:lang w:val="af-ZA"/>
        </w:rPr>
      </w:pPr>
      <w:r w:rsidRPr="00BC5561">
        <w:rPr>
          <w:rFonts w:eastAsia="Times New Roman" w:cs="B Nazanin" w:hint="cs"/>
          <w:position w:val="6"/>
          <w:szCs w:val="26"/>
          <w:rtl/>
          <w:lang w:val="af-ZA"/>
        </w:rPr>
        <w:t>تغييرات پوستي نواحي تزريق</w:t>
      </w:r>
      <w:r w:rsidRPr="00045D6F">
        <w:rPr>
          <w:rFonts w:eastAsia="Times New Roman" w:cs="B Nazanin" w:hint="cs"/>
          <w:spacing w:val="-3"/>
          <w:position w:val="6"/>
          <w:szCs w:val="26"/>
          <w:rtl/>
          <w:lang w:val="af-ZA"/>
        </w:rPr>
        <w:t xml:space="preserve"> مثل تورم، قرمزي و سفتي باعث كندي جذب انسولين مي‌شود</w:t>
      </w:r>
      <w:r w:rsidRPr="00045D6F">
        <w:rPr>
          <w:rFonts w:eastAsia="Times New Roman" w:cs="B Nazanin" w:hint="cs"/>
          <w:position w:val="6"/>
          <w:szCs w:val="26"/>
          <w:rtl/>
          <w:lang w:val="af-ZA"/>
        </w:rPr>
        <w:t>.</w:t>
      </w:r>
    </w:p>
    <w:p w:rsidR="00E15466" w:rsidRDefault="00E15466" w:rsidP="00E15466">
      <w:pPr>
        <w:widowControl w:val="0"/>
        <w:bidi/>
        <w:spacing w:after="0" w:line="240" w:lineRule="auto"/>
        <w:ind w:firstLine="284"/>
        <w:jc w:val="lowKashida"/>
        <w:rPr>
          <w:rFonts w:cs="B Nazanin"/>
          <w:szCs w:val="26"/>
          <w:rtl/>
        </w:rPr>
      </w:pPr>
      <w:r w:rsidRPr="00045D6F">
        <w:rPr>
          <w:rFonts w:cs="B Nazanin"/>
          <w:szCs w:val="26"/>
          <w:rtl/>
        </w:rPr>
        <w:t>تفاوتی ندارد که از چه روشی</w:t>
      </w:r>
      <w:r w:rsidRPr="00045D6F">
        <w:rPr>
          <w:rFonts w:cs="B Nazanin" w:hint="cs"/>
          <w:szCs w:val="26"/>
          <w:rtl/>
        </w:rPr>
        <w:t xml:space="preserve"> (سرنگ و یا قلم) </w:t>
      </w:r>
      <w:r w:rsidRPr="00045D6F">
        <w:rPr>
          <w:rFonts w:cs="B Nazanin"/>
          <w:szCs w:val="26"/>
          <w:rtl/>
        </w:rPr>
        <w:t>برای تزریق انسولین استفاده می‌کنید، فقط باید مطمئن باشید که تزریق خود را در محلی انجام می‌دهید که میزان مناسبی از چربی در زیر پوست قرار دارد. تزریق انسولین به صورت زیر جلدی (زیر پوستی) و اغلب بدون هیچ گونه درد و یا سوزشی انجام می‌شود.</w:t>
      </w:r>
      <w:r w:rsidRPr="00045D6F">
        <w:rPr>
          <w:rFonts w:cs="B Nazanin" w:hint="cs"/>
          <w:szCs w:val="26"/>
          <w:rtl/>
        </w:rPr>
        <w:t xml:space="preserve"> </w:t>
      </w:r>
      <w:r w:rsidRPr="00045D6F">
        <w:rPr>
          <w:rFonts w:cs="B Nazanin"/>
          <w:szCs w:val="26"/>
          <w:rtl/>
        </w:rPr>
        <w:t>سرعت جذب انسول</w:t>
      </w:r>
      <w:r w:rsidRPr="00045D6F">
        <w:rPr>
          <w:rFonts w:cs="B Nazanin" w:hint="cs"/>
          <w:szCs w:val="26"/>
          <w:rtl/>
        </w:rPr>
        <w:t>ی</w:t>
      </w:r>
      <w:r w:rsidRPr="00045D6F">
        <w:rPr>
          <w:rFonts w:cs="B Nazanin" w:hint="eastAsia"/>
          <w:szCs w:val="26"/>
          <w:rtl/>
        </w:rPr>
        <w:t>ن،</w:t>
      </w:r>
      <w:r w:rsidRPr="00045D6F">
        <w:rPr>
          <w:rFonts w:cs="B Nazanin"/>
          <w:szCs w:val="26"/>
          <w:rtl/>
        </w:rPr>
        <w:t xml:space="preserve"> به محل تزر</w:t>
      </w:r>
      <w:r w:rsidRPr="00045D6F">
        <w:rPr>
          <w:rFonts w:cs="B Nazanin" w:hint="cs"/>
          <w:szCs w:val="26"/>
          <w:rtl/>
        </w:rPr>
        <w:t>ی</w:t>
      </w:r>
      <w:r w:rsidRPr="00045D6F">
        <w:rPr>
          <w:rFonts w:cs="B Nazanin" w:hint="eastAsia"/>
          <w:szCs w:val="26"/>
          <w:rtl/>
        </w:rPr>
        <w:t>ق</w:t>
      </w:r>
      <w:r w:rsidRPr="00045D6F">
        <w:rPr>
          <w:rFonts w:cs="B Nazanin"/>
          <w:szCs w:val="26"/>
          <w:rtl/>
        </w:rPr>
        <w:t xml:space="preserve"> بستگ</w:t>
      </w:r>
      <w:r w:rsidRPr="00045D6F">
        <w:rPr>
          <w:rFonts w:cs="B Nazanin" w:hint="cs"/>
          <w:szCs w:val="26"/>
          <w:rtl/>
        </w:rPr>
        <w:t>ی</w:t>
      </w:r>
      <w:r w:rsidRPr="00045D6F">
        <w:rPr>
          <w:rFonts w:cs="B Nazanin"/>
          <w:szCs w:val="26"/>
          <w:rtl/>
        </w:rPr>
        <w:t xml:space="preserve"> دارد. </w:t>
      </w:r>
    </w:p>
    <w:p w:rsidR="00E15466" w:rsidRPr="007C6717" w:rsidRDefault="00E15466" w:rsidP="00E15466">
      <w:pPr>
        <w:widowControl w:val="0"/>
        <w:bidi/>
        <w:spacing w:after="0" w:line="240" w:lineRule="auto"/>
        <w:ind w:firstLine="284"/>
        <w:jc w:val="lowKashida"/>
        <w:rPr>
          <w:rFonts w:cs="B Nazanin"/>
          <w:sz w:val="8"/>
          <w:szCs w:val="12"/>
          <w:rtl/>
        </w:rPr>
      </w:pPr>
    </w:p>
    <w:p w:rsidR="00E15466" w:rsidRPr="00045D6F" w:rsidRDefault="00E15466" w:rsidP="00E15466">
      <w:pPr>
        <w:widowControl w:val="0"/>
        <w:bidi/>
        <w:spacing w:after="0" w:line="240" w:lineRule="auto"/>
        <w:jc w:val="center"/>
        <w:rPr>
          <w:rFonts w:cs="B Nazanin"/>
          <w:szCs w:val="26"/>
          <w:rtl/>
        </w:rPr>
      </w:pPr>
      <w:r w:rsidRPr="00045D6F">
        <w:rPr>
          <w:rFonts w:cs="B Nazanin"/>
          <w:noProof/>
          <w:szCs w:val="26"/>
        </w:rPr>
        <w:drawing>
          <wp:inline distT="0" distB="0" distL="0" distR="0">
            <wp:extent cx="1724025" cy="1876425"/>
            <wp:effectExtent l="0" t="0" r="9525" b="9525"/>
            <wp:docPr id="1" name="Picture 1" descr="Description: I:\كارشناس مراقب سلامت\كارشناس مراقب سلامت\thVEVQI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I:\كارشناس مراقب سلامت\كارشناس مراقب سلامت\thVEVQIIA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4025" cy="1876425"/>
                    </a:xfrm>
                    <a:prstGeom prst="rect">
                      <a:avLst/>
                    </a:prstGeom>
                    <a:noFill/>
                    <a:ln>
                      <a:noFill/>
                    </a:ln>
                  </pic:spPr>
                </pic:pic>
              </a:graphicData>
            </a:graphic>
          </wp:inline>
        </w:drawing>
      </w:r>
    </w:p>
    <w:bookmarkEnd w:id="127"/>
    <w:p w:rsidR="00E15466" w:rsidRPr="003A7696" w:rsidRDefault="00E15466" w:rsidP="00E15466">
      <w:pPr>
        <w:pStyle w:val="Heading5"/>
        <w:spacing w:line="240" w:lineRule="auto"/>
        <w:rPr>
          <w:rFonts w:cs="B Nazanin"/>
          <w:b/>
          <w:bCs/>
          <w:sz w:val="18"/>
          <w:szCs w:val="22"/>
        </w:rPr>
      </w:pPr>
      <w:r w:rsidRPr="003A7696">
        <w:rPr>
          <w:rFonts w:cs="B Nazanin" w:hint="cs"/>
          <w:b/>
          <w:bCs/>
          <w:sz w:val="18"/>
          <w:szCs w:val="22"/>
          <w:rtl/>
        </w:rPr>
        <w:t>محل‌هاي مناسب براي تزريق انسولين</w:t>
      </w:r>
    </w:p>
    <w:p w:rsidR="00E15466" w:rsidRDefault="00E15466" w:rsidP="00E15466">
      <w:pPr>
        <w:widowControl w:val="0"/>
        <w:bidi/>
        <w:spacing w:after="0" w:line="240" w:lineRule="auto"/>
        <w:jc w:val="lowKashida"/>
        <w:rPr>
          <w:rFonts w:cs="B Nazanin"/>
          <w:szCs w:val="26"/>
          <w:rtl/>
        </w:rPr>
      </w:pPr>
      <w:bookmarkStart w:id="137" w:name="_Toc475434424"/>
      <w:bookmarkStart w:id="138" w:name="_Toc475434570"/>
      <w:bookmarkStart w:id="139" w:name="_Toc475435642"/>
    </w:p>
    <w:p w:rsidR="00E15466" w:rsidRPr="00AA575A" w:rsidRDefault="00E15466" w:rsidP="00E15466">
      <w:pPr>
        <w:widowControl w:val="0"/>
        <w:bidi/>
        <w:spacing w:after="0" w:line="240" w:lineRule="auto"/>
        <w:jc w:val="lowKashida"/>
        <w:rPr>
          <w:rFonts w:cs="B Nazanin"/>
          <w:b/>
          <w:bCs/>
          <w:szCs w:val="26"/>
          <w:rtl/>
        </w:rPr>
      </w:pPr>
      <w:r w:rsidRPr="00AA575A">
        <w:rPr>
          <w:rFonts w:cs="B Nazanin" w:hint="cs"/>
          <w:b/>
          <w:bCs/>
          <w:szCs w:val="26"/>
          <w:rtl/>
        </w:rPr>
        <w:t>نكته‌هايي كه فرد مبتلا به ديابت در هنگام ابتلا به ساير بيماري‌ها بايد رعايت‌كند</w:t>
      </w:r>
      <w:bookmarkEnd w:id="137"/>
      <w:bookmarkEnd w:id="138"/>
      <w:bookmarkEnd w:id="139"/>
    </w:p>
    <w:p w:rsidR="00E15466" w:rsidRPr="00045D6F" w:rsidRDefault="00E15466" w:rsidP="00E15466">
      <w:pPr>
        <w:widowControl w:val="0"/>
        <w:bidi/>
        <w:spacing w:after="0" w:line="240" w:lineRule="auto"/>
        <w:ind w:firstLine="284"/>
        <w:jc w:val="lowKashida"/>
        <w:rPr>
          <w:rFonts w:eastAsia="Times New Roman" w:cs="B Nazanin"/>
          <w:szCs w:val="26"/>
          <w:rtl/>
          <w:lang w:val="af-ZA"/>
        </w:rPr>
      </w:pPr>
      <w:r w:rsidRPr="00045D6F">
        <w:rPr>
          <w:rFonts w:eastAsia="Times New Roman" w:cs="B Nazanin" w:hint="cs"/>
          <w:szCs w:val="26"/>
          <w:rtl/>
          <w:lang w:val="af-ZA"/>
        </w:rPr>
        <w:t>در مـواردي كه شخص مبتلا به ديابت به بيماري‌هايي از قبيل سرمـاخوردگي، تب، اسهال و استفراغ مبتلا‌ شود، بايد اقدام‌هـاي زیر را انجام‌ دهد</w:t>
      </w:r>
      <w:r w:rsidRPr="00045D6F">
        <w:rPr>
          <w:rFonts w:eastAsia="Times New Roman" w:cs="B Nazanin" w:hint="cs"/>
          <w:b/>
          <w:bCs/>
          <w:szCs w:val="26"/>
          <w:rtl/>
          <w:lang w:val="af-ZA"/>
        </w:rPr>
        <w:t>:</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درصورت تزريق انسولين نبايد مصرف آن را قطع‌ كند.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اگر قادر به خوردن غذاهاي سفت نيست، بهتر است از غذاهاي مايع مانند سوپ، آش، مايعات غيرشيرين، آب ميوه و يا شير استفاده‌ نمايد.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045D6F">
        <w:rPr>
          <w:rFonts w:eastAsia="Times New Roman" w:cs="B Nazanin" w:hint="cs"/>
          <w:position w:val="6"/>
          <w:szCs w:val="26"/>
          <w:rtl/>
          <w:lang w:val="af-ZA"/>
        </w:rPr>
        <w:t>بايد در زمان بيداري به اندازه‌ي كافي استراحت ‌كند.</w:t>
      </w:r>
    </w:p>
    <w:p w:rsidR="00E15466" w:rsidRPr="00045D6F"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045D6F">
        <w:rPr>
          <w:rFonts w:eastAsia="Times New Roman" w:cs="B Nazanin" w:hint="cs"/>
          <w:position w:val="6"/>
          <w:szCs w:val="26"/>
          <w:rtl/>
          <w:lang w:val="af-ZA"/>
        </w:rPr>
        <w:t>درصورت ابتلا به عوارض شديد، مانند اسهال و استفراغ شديد، حتماً به پزشك مراجعه‌كند.</w:t>
      </w:r>
    </w:p>
    <w:p w:rsidR="00E15466" w:rsidRPr="00C11492" w:rsidRDefault="00E15466" w:rsidP="00E15466">
      <w:pPr>
        <w:widowControl w:val="0"/>
        <w:bidi/>
        <w:spacing w:after="0" w:line="240" w:lineRule="auto"/>
        <w:jc w:val="lowKashida"/>
        <w:rPr>
          <w:rFonts w:cs="B Nazanin"/>
          <w:b/>
          <w:bCs/>
          <w:szCs w:val="26"/>
          <w:rtl/>
          <w:lang w:val="af-ZA"/>
        </w:rPr>
      </w:pPr>
      <w:bookmarkStart w:id="140" w:name="_Toc406499338"/>
    </w:p>
    <w:p w:rsidR="00E15466" w:rsidRPr="00AA575A" w:rsidRDefault="00E15466" w:rsidP="00E15466">
      <w:pPr>
        <w:widowControl w:val="0"/>
        <w:bidi/>
        <w:spacing w:after="0" w:line="240" w:lineRule="auto"/>
        <w:jc w:val="lowKashida"/>
        <w:rPr>
          <w:rFonts w:eastAsia="Times New Roman" w:cs="B Nazanin"/>
          <w:b/>
          <w:bCs/>
          <w:position w:val="6"/>
          <w:szCs w:val="26"/>
          <w:lang w:val="af-ZA"/>
        </w:rPr>
      </w:pPr>
      <w:r w:rsidRPr="00AA575A">
        <w:rPr>
          <w:rFonts w:cs="B Nazanin"/>
          <w:b/>
          <w:bCs/>
          <w:szCs w:val="26"/>
          <w:rtl/>
        </w:rPr>
        <w:t>بهداشت و مشكلات دهان و دندان در ديابت</w:t>
      </w:r>
      <w:bookmarkEnd w:id="140"/>
    </w:p>
    <w:p w:rsidR="00E15466" w:rsidRPr="00045D6F" w:rsidRDefault="00E15466" w:rsidP="00E15466">
      <w:pPr>
        <w:widowControl w:val="0"/>
        <w:shd w:val="clear" w:color="auto" w:fill="FFFFFF"/>
        <w:bidi/>
        <w:spacing w:after="0" w:line="240" w:lineRule="auto"/>
        <w:jc w:val="lowKashida"/>
        <w:rPr>
          <w:rFonts w:cs="B Nazanin"/>
          <w:szCs w:val="26"/>
          <w:rtl/>
          <w:lang w:bidi="fa-IR"/>
        </w:rPr>
      </w:pPr>
      <w:r w:rsidRPr="00045D6F">
        <w:rPr>
          <w:rFonts w:cs="B Nazanin" w:hint="cs"/>
          <w:szCs w:val="26"/>
          <w:rtl/>
        </w:rPr>
        <w:t>افراد ديابتي مستعد ابتلا به بيماري دهان، دندان و لثه هستند. وجود قند بالا در بزاق بيماران ديابتي و اختلال در پاسخ‌هاي سلول‌هاي دفاعي بدن، زمينه براي ابتلا به عفونت‌هاي مختلف از جمله قارچي فراهم است و ميزان مشكلات دهان و دندان در اين بيماران بيشتر است.</w:t>
      </w:r>
      <w:r w:rsidRPr="00045D6F">
        <w:rPr>
          <w:rFonts w:cs="B Nazanin" w:hint="cs"/>
          <w:szCs w:val="26"/>
          <w:rtl/>
          <w:lang w:bidi="fa-IR"/>
        </w:rPr>
        <w:t xml:space="preserve"> </w:t>
      </w:r>
    </w:p>
    <w:p w:rsidR="00E15466" w:rsidRPr="00FE4BF2" w:rsidRDefault="00E15466" w:rsidP="00E15466">
      <w:pPr>
        <w:widowControl w:val="0"/>
        <w:bidi/>
        <w:spacing w:after="0" w:line="240" w:lineRule="auto"/>
        <w:jc w:val="lowKashida"/>
        <w:rPr>
          <w:rFonts w:cs="B Nazanin"/>
          <w:b/>
          <w:bCs/>
          <w:szCs w:val="26"/>
          <w:rtl/>
        </w:rPr>
      </w:pPr>
      <w:r w:rsidRPr="00FE4BF2">
        <w:rPr>
          <w:rFonts w:cs="B Nazanin" w:hint="cs"/>
          <w:b/>
          <w:bCs/>
          <w:szCs w:val="26"/>
          <w:rtl/>
        </w:rPr>
        <w:t>علايم مشكلات دهان و دندان در بيماران ديابتي مي‌تواند به شرح زير باشد:</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ترك گوشه لب‌ها در اثر كاهش ترشح بزاق و خشكي دهان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 xml:space="preserve">قرمزي شديد و تورم مخاط دهان، احساس درد و سوزش زبان و مخاط دهان و یا </w:t>
      </w:r>
      <w:r>
        <w:rPr>
          <w:rFonts w:eastAsia="Times New Roman" w:cs="B Nazanin" w:hint="cs"/>
          <w:position w:val="6"/>
          <w:szCs w:val="26"/>
          <w:rtl/>
          <w:lang w:val="af-ZA"/>
        </w:rPr>
        <w:t>لثه</w:t>
      </w:r>
      <w:r>
        <w:rPr>
          <w:rFonts w:eastAsia="Times New Roman" w:cs="B Nazanin" w:hint="eastAsia"/>
          <w:position w:val="6"/>
          <w:szCs w:val="26"/>
          <w:rtl/>
          <w:lang w:val="af-ZA"/>
        </w:rPr>
        <w:t>‌</w:t>
      </w:r>
      <w:r w:rsidRPr="00BC5561">
        <w:rPr>
          <w:rFonts w:eastAsia="Times New Roman" w:cs="B Nazanin" w:hint="cs"/>
          <w:position w:val="6"/>
          <w:szCs w:val="26"/>
          <w:rtl/>
          <w:lang w:val="af-ZA"/>
        </w:rPr>
        <w:t>ها</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BC5561">
        <w:rPr>
          <w:rFonts w:eastAsia="Times New Roman" w:cs="B Nazanin" w:hint="cs"/>
          <w:position w:val="6"/>
          <w:szCs w:val="26"/>
          <w:rtl/>
          <w:lang w:val="af-ZA"/>
        </w:rPr>
        <w:t>زخم در حفره دهاني</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BC5561">
        <w:rPr>
          <w:rFonts w:eastAsia="Times New Roman" w:cs="B Nazanin" w:hint="cs"/>
          <w:position w:val="6"/>
          <w:szCs w:val="26"/>
          <w:rtl/>
          <w:lang w:val="af-ZA"/>
        </w:rPr>
        <w:t>تغيير حس چشايي</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BC5561">
        <w:rPr>
          <w:rFonts w:eastAsia="Times New Roman" w:cs="B Nazanin" w:hint="cs"/>
          <w:position w:val="6"/>
          <w:szCs w:val="26"/>
          <w:rtl/>
          <w:lang w:val="af-ZA"/>
        </w:rPr>
        <w:t>وجود ضايعات قارچي شكل زبان.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BC5561">
        <w:rPr>
          <w:rFonts w:eastAsia="Times New Roman" w:cs="B Nazanin" w:hint="cs"/>
          <w:position w:val="6"/>
          <w:szCs w:val="26"/>
          <w:rtl/>
          <w:lang w:val="af-ZA"/>
        </w:rPr>
        <w:t>بزرگي زبان، ضخيم و شياردار شدن آنها و یا كنگره كنگره شدن جاي دندان‌ها در كنار زبان.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افزايش حساسيت دندان‌ها به ضربه، به ويژه در ناحيه اتصال لثه به دندان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لق شدن دندان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خونريزي لثه</w:t>
      </w:r>
    </w:p>
    <w:p w:rsidR="00E15466" w:rsidRPr="007C6717"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BC5561">
        <w:rPr>
          <w:rFonts w:eastAsia="Times New Roman" w:cs="B Nazanin"/>
          <w:position w:val="6"/>
          <w:szCs w:val="26"/>
          <w:rtl/>
          <w:lang w:val="af-ZA"/>
        </w:rPr>
        <w:t>ضربان دار شدن</w:t>
      </w:r>
      <w:r w:rsidRPr="007C6717">
        <w:rPr>
          <w:rFonts w:eastAsia="Times New Roman" w:cs="B Nazanin"/>
          <w:position w:val="6"/>
          <w:szCs w:val="26"/>
          <w:rtl/>
          <w:lang w:val="af-ZA"/>
        </w:rPr>
        <w:t xml:space="preserve"> لثه</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7C6717">
        <w:rPr>
          <w:rFonts w:eastAsia="Times New Roman" w:cs="B Nazanin" w:hint="cs"/>
          <w:position w:val="6"/>
          <w:szCs w:val="26"/>
          <w:rtl/>
          <w:lang w:val="af-ZA"/>
        </w:rPr>
        <w:t xml:space="preserve">درد </w:t>
      </w:r>
      <w:r w:rsidRPr="00BC5561">
        <w:rPr>
          <w:rFonts w:eastAsia="Times New Roman" w:cs="B Nazanin" w:hint="cs"/>
          <w:position w:val="6"/>
          <w:szCs w:val="26"/>
          <w:rtl/>
          <w:lang w:val="af-ZA"/>
        </w:rPr>
        <w:t>دنداني بدون وجود پوسيدگي</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rtl/>
          <w:lang w:val="af-ZA"/>
        </w:rPr>
      </w:pPr>
      <w:r w:rsidRPr="00BC5561">
        <w:rPr>
          <w:rFonts w:eastAsia="Times New Roman" w:cs="B Nazanin" w:hint="cs"/>
          <w:position w:val="6"/>
          <w:szCs w:val="26"/>
          <w:rtl/>
          <w:lang w:val="af-ZA"/>
        </w:rPr>
        <w:t xml:space="preserve">تخريب ميناي دندان و افزايش پوسيدگي دندان‌ها </w:t>
      </w:r>
    </w:p>
    <w:p w:rsidR="00E15466" w:rsidRPr="007C6717"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position w:val="6"/>
          <w:szCs w:val="26"/>
          <w:rtl/>
          <w:lang w:val="af-ZA"/>
        </w:rPr>
        <w:t>بوي</w:t>
      </w:r>
      <w:r w:rsidRPr="00BC5561">
        <w:rPr>
          <w:rFonts w:eastAsia="Times New Roman" w:cs="B Nazanin" w:hint="cs"/>
          <w:position w:val="6"/>
          <w:szCs w:val="26"/>
          <w:rtl/>
          <w:lang w:val="af-ZA"/>
        </w:rPr>
        <w:t xml:space="preserve"> بد ده</w:t>
      </w:r>
      <w:r w:rsidRPr="007C6717">
        <w:rPr>
          <w:rFonts w:eastAsia="Times New Roman" w:cs="B Nazanin" w:hint="cs"/>
          <w:position w:val="6"/>
          <w:szCs w:val="26"/>
          <w:rtl/>
          <w:lang w:val="af-ZA"/>
        </w:rPr>
        <w:t xml:space="preserve">ان </w:t>
      </w:r>
    </w:p>
    <w:p w:rsidR="00E15466" w:rsidRDefault="00E15466" w:rsidP="00E15466">
      <w:pPr>
        <w:widowControl w:val="0"/>
        <w:bidi/>
        <w:spacing w:after="0" w:line="240" w:lineRule="auto"/>
        <w:jc w:val="lowKashida"/>
        <w:rPr>
          <w:rFonts w:cs="B Nazanin"/>
          <w:szCs w:val="26"/>
          <w:rtl/>
        </w:rPr>
      </w:pPr>
      <w:bookmarkStart w:id="141" w:name="_Toc475434425"/>
      <w:bookmarkStart w:id="142" w:name="_Toc475434571"/>
      <w:bookmarkStart w:id="143" w:name="_Toc475435643"/>
    </w:p>
    <w:p w:rsidR="00E15466" w:rsidRPr="00AA575A" w:rsidRDefault="00E15466" w:rsidP="00E15466">
      <w:pPr>
        <w:widowControl w:val="0"/>
        <w:bidi/>
        <w:spacing w:after="0" w:line="240" w:lineRule="auto"/>
        <w:jc w:val="lowKashida"/>
        <w:rPr>
          <w:rFonts w:cs="B Nazanin"/>
          <w:b/>
          <w:bCs/>
          <w:szCs w:val="26"/>
          <w:rtl/>
        </w:rPr>
      </w:pPr>
      <w:r w:rsidRPr="00AA575A">
        <w:rPr>
          <w:rFonts w:cs="B Nazanin" w:hint="cs"/>
          <w:b/>
          <w:bCs/>
          <w:szCs w:val="26"/>
          <w:rtl/>
        </w:rPr>
        <w:t>توصيه‌هاي لازم در بهداشت دهان و دندان براي بيماران ديابتي</w:t>
      </w:r>
      <w:bookmarkEnd w:id="141"/>
      <w:bookmarkEnd w:id="142"/>
      <w:bookmarkEnd w:id="143"/>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7C6717">
        <w:rPr>
          <w:rFonts w:eastAsia="Times New Roman" w:cs="B Nazanin" w:hint="cs"/>
          <w:position w:val="6"/>
          <w:szCs w:val="26"/>
          <w:rtl/>
          <w:lang w:val="af-ZA"/>
        </w:rPr>
        <w:t xml:space="preserve">رعايت </w:t>
      </w:r>
      <w:r w:rsidRPr="00BC5561">
        <w:rPr>
          <w:rFonts w:eastAsia="Times New Roman" w:cs="B Nazanin" w:hint="cs"/>
          <w:position w:val="6"/>
          <w:szCs w:val="26"/>
          <w:rtl/>
          <w:lang w:val="af-ZA"/>
        </w:rPr>
        <w:t>رژيم غذايي مناسب و مصرف وعده‌هاي اصلي و ميان وعده‌ها طبق توصيه كارشناس تغذيه</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شستشوي مستمر دهان و دندان‌ها و استفاده استاندارد از مسواك و نخ دندان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آموختن مسواك زدن و نخ دندان كشيدن</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lastRenderedPageBreak/>
        <w:t>عدم مصرف سيگار و ديگر دخانيات</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 xml:space="preserve">مصرف آب كافي </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 xml:space="preserve">مصرف دهان شويه‌ها به طور مرتب </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 xml:space="preserve">مراجعه فوري به كارشناس دهان و دندان و يا دندانپزشك در صورت بروز هركدام از علايم بالا </w:t>
      </w:r>
    </w:p>
    <w:p w:rsidR="00E15466" w:rsidRPr="00BC5561"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رعايت توصيه‌ها و انجام پيگيري‌هاي لازم دندانپزشكي تا بهبود كامل عارضه</w:t>
      </w:r>
    </w:p>
    <w:p w:rsidR="00E15466" w:rsidRDefault="00E15466" w:rsidP="00E15466">
      <w:pPr>
        <w:widowControl w:val="0"/>
        <w:numPr>
          <w:ilvl w:val="0"/>
          <w:numId w:val="8"/>
        </w:numPr>
        <w:tabs>
          <w:tab w:val="clear" w:pos="473"/>
          <w:tab w:val="num" w:pos="-4111"/>
        </w:tabs>
        <w:bidi/>
        <w:spacing w:after="0" w:line="240" w:lineRule="auto"/>
        <w:ind w:left="568" w:hanging="284"/>
        <w:jc w:val="lowKashida"/>
        <w:rPr>
          <w:rFonts w:eastAsia="Times New Roman" w:cs="B Nazanin"/>
          <w:position w:val="6"/>
          <w:szCs w:val="26"/>
          <w:lang w:val="af-ZA"/>
        </w:rPr>
      </w:pPr>
      <w:r w:rsidRPr="00BC5561">
        <w:rPr>
          <w:rFonts w:eastAsia="Times New Roman" w:cs="B Nazanin" w:hint="cs"/>
          <w:position w:val="6"/>
          <w:szCs w:val="26"/>
          <w:rtl/>
          <w:lang w:val="af-ZA"/>
        </w:rPr>
        <w:t>مراجعه به مركز دندانپزشكي</w:t>
      </w:r>
      <w:r w:rsidRPr="007C6717">
        <w:rPr>
          <w:rFonts w:eastAsia="Times New Roman" w:cs="B Nazanin" w:hint="cs"/>
          <w:position w:val="6"/>
          <w:szCs w:val="26"/>
          <w:rtl/>
          <w:lang w:val="af-ZA"/>
        </w:rPr>
        <w:t xml:space="preserve"> و معاينه از نظر سلامتي دهان و دندان</w:t>
      </w:r>
      <w:r w:rsidRPr="007C6717">
        <w:rPr>
          <w:rFonts w:eastAsia="Times New Roman" w:cs="B Nazanin"/>
          <w:position w:val="6"/>
          <w:szCs w:val="26"/>
          <w:rtl/>
          <w:lang w:val="af-ZA"/>
        </w:rPr>
        <w:t xml:space="preserve"> (سالانه دو </w:t>
      </w:r>
      <w:r w:rsidRPr="007C6717">
        <w:rPr>
          <w:rFonts w:eastAsia="Times New Roman" w:cs="B Nazanin" w:hint="cs"/>
          <w:position w:val="6"/>
          <w:szCs w:val="26"/>
          <w:rtl/>
          <w:lang w:val="af-ZA"/>
        </w:rPr>
        <w:t>بار</w:t>
      </w:r>
      <w:r w:rsidRPr="007C6717">
        <w:rPr>
          <w:rFonts w:eastAsia="Times New Roman" w:cs="B Nazanin"/>
          <w:position w:val="6"/>
          <w:szCs w:val="26"/>
          <w:rtl/>
          <w:lang w:val="af-ZA"/>
        </w:rPr>
        <w:t>)</w:t>
      </w:r>
    </w:p>
    <w:p w:rsidR="001F382D" w:rsidRDefault="001F382D" w:rsidP="001F382D">
      <w:pPr>
        <w:widowControl w:val="0"/>
        <w:bidi/>
        <w:spacing w:after="0" w:line="240" w:lineRule="auto"/>
        <w:jc w:val="lowKashida"/>
        <w:rPr>
          <w:rFonts w:eastAsia="Times New Roman" w:cs="B Nazanin"/>
          <w:position w:val="6"/>
          <w:szCs w:val="26"/>
          <w:rtl/>
          <w:lang w:val="af-ZA"/>
        </w:rPr>
      </w:pPr>
    </w:p>
    <w:p w:rsidR="001F382D" w:rsidRDefault="001F382D" w:rsidP="001F382D">
      <w:pPr>
        <w:widowControl w:val="0"/>
        <w:bidi/>
        <w:spacing w:after="0" w:line="240" w:lineRule="auto"/>
        <w:jc w:val="lowKashida"/>
        <w:rPr>
          <w:rFonts w:eastAsia="Times New Roman" w:cs="B Nazanin"/>
          <w:position w:val="6"/>
          <w:szCs w:val="26"/>
          <w:rtl/>
          <w:lang w:val="af-ZA"/>
        </w:rPr>
      </w:pPr>
    </w:p>
    <w:p w:rsidR="001F382D" w:rsidRDefault="001F382D" w:rsidP="001F382D">
      <w:pPr>
        <w:widowControl w:val="0"/>
        <w:bidi/>
        <w:spacing w:after="0" w:line="240" w:lineRule="auto"/>
        <w:jc w:val="lowKashida"/>
        <w:rPr>
          <w:rFonts w:eastAsia="Times New Roman" w:cs="B Nazanin"/>
          <w:position w:val="6"/>
          <w:szCs w:val="26"/>
          <w:rtl/>
          <w:lang w:val="af-ZA"/>
        </w:rPr>
      </w:pPr>
      <w:r>
        <w:rPr>
          <w:rFonts w:eastAsia="Times New Roman" w:cs="B Nazanin"/>
          <w:position w:val="6"/>
          <w:szCs w:val="26"/>
          <w:rtl/>
          <w:lang w:val="af-ZA"/>
        </w:rPr>
        <w:br w:type="page"/>
      </w:r>
    </w:p>
    <w:p w:rsidR="001F382D" w:rsidRDefault="001F382D" w:rsidP="001F382D">
      <w:pPr>
        <w:pStyle w:val="Heading1"/>
        <w:shd w:val="clear" w:color="auto" w:fill="C5E0B3" w:themeFill="accent6" w:themeFillTint="66"/>
        <w:rPr>
          <w:rtl/>
          <w:lang w:val="af-ZA"/>
        </w:rPr>
      </w:pPr>
      <w:r>
        <w:rPr>
          <w:rFonts w:hint="cs"/>
          <w:rtl/>
          <w:lang w:val="af-ZA"/>
        </w:rPr>
        <w:lastRenderedPageBreak/>
        <w:t>آزمون</w:t>
      </w:r>
    </w:p>
    <w:p w:rsidR="001F382D" w:rsidRDefault="001F382D" w:rsidP="001F382D">
      <w:pPr>
        <w:widowControl w:val="0"/>
        <w:bidi/>
        <w:spacing w:after="0" w:line="240" w:lineRule="auto"/>
        <w:jc w:val="lowKashida"/>
        <w:rPr>
          <w:rFonts w:eastAsia="Times New Roman" w:cs="B Nazanin"/>
          <w:position w:val="6"/>
          <w:szCs w:val="26"/>
          <w:rtl/>
          <w:lang w:val="af-ZA"/>
        </w:rPr>
      </w:pPr>
    </w:p>
    <w:p w:rsidR="00BF19B4" w:rsidRPr="00BF19B4" w:rsidRDefault="00BF19B4" w:rsidP="00BF19B4">
      <w:pPr>
        <w:pStyle w:val="ListParagraph"/>
        <w:numPr>
          <w:ilvl w:val="0"/>
          <w:numId w:val="16"/>
        </w:numPr>
        <w:shd w:val="clear" w:color="auto" w:fill="BDD6EE" w:themeFill="accent1" w:themeFillTint="66"/>
        <w:bidi/>
        <w:spacing w:after="160" w:line="240" w:lineRule="auto"/>
        <w:rPr>
          <w:rFonts w:eastAsia="Times New Roman" w:cs="B Nazanin"/>
          <w:spacing w:val="-2"/>
          <w:sz w:val="24"/>
          <w:szCs w:val="24"/>
          <w:lang w:val="af-ZA"/>
        </w:rPr>
      </w:pPr>
      <w:r w:rsidRPr="00524772">
        <w:rPr>
          <w:rFonts w:eastAsia="Times New Roman" w:cs="B Nazanin" w:hint="cs"/>
          <w:spacing w:val="-2"/>
          <w:sz w:val="24"/>
          <w:szCs w:val="24"/>
          <w:rtl/>
          <w:lang w:val="af-ZA"/>
        </w:rPr>
        <w:t>کدامیک از عبارات زیر</w:t>
      </w:r>
      <w:r w:rsidRPr="00524772">
        <w:rPr>
          <w:rFonts w:eastAsia="Times New Roman" w:cs="B Nazanin" w:hint="cs"/>
          <w:b/>
          <w:bCs/>
          <w:spacing w:val="-2"/>
          <w:sz w:val="24"/>
          <w:szCs w:val="24"/>
          <w:rtl/>
          <w:lang w:val="af-ZA"/>
        </w:rPr>
        <w:t xml:space="preserve"> نادرست</w:t>
      </w:r>
      <w:r w:rsidRPr="00524772">
        <w:rPr>
          <w:rFonts w:eastAsia="Times New Roman" w:cs="B Nazanin" w:hint="cs"/>
          <w:spacing w:val="-2"/>
          <w:sz w:val="24"/>
          <w:szCs w:val="24"/>
          <w:rtl/>
          <w:lang w:val="af-ZA"/>
        </w:rPr>
        <w:t xml:space="preserve"> است؟</w:t>
      </w:r>
    </w:p>
    <w:p w:rsidR="00BF19B4" w:rsidRPr="00C854FC" w:rsidRDefault="00BF19B4" w:rsidP="00BF19B4">
      <w:pPr>
        <w:bidi/>
        <w:spacing w:after="160" w:line="240" w:lineRule="auto"/>
        <w:rPr>
          <w:rFonts w:asciiTheme="minorHAnsi" w:eastAsiaTheme="minorHAnsi" w:hAnsiTheme="minorHAnsi" w:cs="B Nazanin"/>
          <w:sz w:val="24"/>
          <w:szCs w:val="24"/>
          <w:rtl/>
        </w:rPr>
      </w:pPr>
      <w:r w:rsidRPr="00C854FC">
        <w:rPr>
          <w:rFonts w:asciiTheme="minorHAnsi" w:eastAsia="Times New Roman" w:hAnsiTheme="minorHAnsi" w:cs="B Nazanin" w:hint="cs"/>
          <w:b/>
          <w:bCs/>
          <w:spacing w:val="-2"/>
          <w:sz w:val="24"/>
          <w:szCs w:val="24"/>
          <w:rtl/>
          <w:lang w:val="af-ZA"/>
        </w:rPr>
        <w:t>الف):</w:t>
      </w:r>
      <w:r w:rsidRPr="00C854FC">
        <w:rPr>
          <w:rFonts w:asciiTheme="minorHAnsi" w:eastAsia="Times New Roman" w:hAnsiTheme="minorHAnsi" w:cs="B Nazanin" w:hint="cs"/>
          <w:spacing w:val="-2"/>
          <w:sz w:val="24"/>
          <w:szCs w:val="24"/>
          <w:rtl/>
          <w:lang w:val="af-ZA"/>
        </w:rPr>
        <w:t xml:space="preserve"> افزايش قند خون در بدن، بيماري </w:t>
      </w:r>
      <w:r w:rsidRPr="00C854FC">
        <w:rPr>
          <w:rFonts w:asciiTheme="minorHAnsi" w:eastAsia="Times New Roman" w:hAnsiTheme="minorHAnsi" w:cs="B Nazanin" w:hint="cs"/>
          <w:b/>
          <w:bCs/>
          <w:spacing w:val="-2"/>
          <w:sz w:val="24"/>
          <w:szCs w:val="24"/>
          <w:rtl/>
          <w:lang w:val="af-ZA"/>
        </w:rPr>
        <w:t>ديابت</w:t>
      </w:r>
      <w:r w:rsidRPr="00C854FC">
        <w:rPr>
          <w:rFonts w:asciiTheme="minorHAnsi" w:eastAsia="Times New Roman" w:hAnsiTheme="minorHAnsi" w:cs="B Nazanin" w:hint="cs"/>
          <w:spacing w:val="-2"/>
          <w:sz w:val="24"/>
          <w:szCs w:val="24"/>
          <w:rtl/>
          <w:lang w:val="af-ZA"/>
        </w:rPr>
        <w:t xml:space="preserve"> ناميده ‌مي‌شود</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ب</w:t>
      </w:r>
      <w:r w:rsidRPr="00C854FC">
        <w:rPr>
          <w:rFonts w:asciiTheme="minorHAnsi" w:eastAsiaTheme="minorHAnsi" w:hAnsiTheme="minorHAnsi" w:cs="B Nazanin" w:hint="cs"/>
          <w:sz w:val="24"/>
          <w:szCs w:val="24"/>
          <w:rtl/>
        </w:rPr>
        <w:t>): دیابت بارداری نیاز به  هیچ درمانی ندارد.</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ج): </w:t>
      </w:r>
      <w:r w:rsidRPr="00C854FC">
        <w:rPr>
          <w:rFonts w:asciiTheme="minorHAnsi" w:eastAsia="Times New Roman" w:hAnsiTheme="minorHAnsi" w:cs="B Nazanin" w:hint="cs"/>
          <w:sz w:val="24"/>
          <w:szCs w:val="24"/>
          <w:rtl/>
          <w:lang w:val="af-ZA"/>
        </w:rPr>
        <w:t>در ديابت نوع ،2 سلول‌هاي بدن حساسيت خود را به انسولين ازدست داده‌اند كه اين وضعيت مقاومت به انسولين ناميده ‌مي‌شود</w:t>
      </w:r>
    </w:p>
    <w:p w:rsidR="00BF19B4" w:rsidRPr="00C854FC" w:rsidRDefault="00BF19B4" w:rsidP="00BF19B4">
      <w:pPr>
        <w:bidi/>
        <w:spacing w:after="160" w:line="240" w:lineRule="auto"/>
        <w:rPr>
          <w:rFonts w:asciiTheme="minorHAnsi" w:eastAsia="Times New Roman" w:hAnsiTheme="minorHAnsi" w:cs="B Nazanin"/>
          <w:b/>
          <w:bCs/>
          <w:spacing w:val="-6"/>
          <w:sz w:val="24"/>
          <w:szCs w:val="24"/>
          <w:lang w:val="af-ZA"/>
        </w:rPr>
      </w:pPr>
      <w:r w:rsidRPr="00C854FC">
        <w:rPr>
          <w:rFonts w:asciiTheme="minorHAnsi" w:eastAsiaTheme="minorHAnsi" w:hAnsiTheme="minorHAnsi" w:cs="B Nazanin" w:hint="cs"/>
          <w:b/>
          <w:bCs/>
          <w:sz w:val="24"/>
          <w:szCs w:val="24"/>
          <w:rtl/>
        </w:rPr>
        <w:t xml:space="preserve">د): </w:t>
      </w:r>
      <w:r w:rsidRPr="00C854FC">
        <w:rPr>
          <w:rFonts w:asciiTheme="minorHAnsi" w:eastAsia="Times New Roman" w:hAnsiTheme="minorHAnsi" w:cs="B Nazanin" w:hint="cs"/>
          <w:spacing w:val="-6"/>
          <w:sz w:val="24"/>
          <w:szCs w:val="24"/>
          <w:rtl/>
          <w:lang w:val="af-ZA"/>
        </w:rPr>
        <w:t>ديابت نوع 1 و نوع 2 و دیابت بارداری، شایع ترین انواع دیابت هستند</w:t>
      </w:r>
      <w:r w:rsidRPr="00C854FC">
        <w:rPr>
          <w:rFonts w:asciiTheme="minorHAnsi" w:eastAsia="Times New Roman" w:hAnsiTheme="minorHAnsi" w:cs="B Nazanin" w:hint="cs"/>
          <w:b/>
          <w:bCs/>
          <w:spacing w:val="-6"/>
          <w:sz w:val="24"/>
          <w:szCs w:val="24"/>
          <w:rtl/>
          <w:lang w:val="af-ZA"/>
        </w:rPr>
        <w:t>.</w:t>
      </w: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imes New Roman" w:hAnsiTheme="minorHAnsi" w:cs="B Nazanin"/>
          <w:spacing w:val="-2"/>
          <w:sz w:val="24"/>
          <w:szCs w:val="24"/>
          <w:rtl/>
          <w:lang w:val="af-ZA"/>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widowControl w:val="0"/>
        <w:bidi/>
        <w:spacing w:after="0" w:line="240" w:lineRule="auto"/>
        <w:jc w:val="lowKashida"/>
        <w:rPr>
          <w:rFonts w:asciiTheme="minorHAnsi" w:eastAsia="Times New Roman" w:hAnsiTheme="minorHAnsi" w:cs="B Nazanin"/>
          <w:b/>
          <w:bCs/>
          <w:position w:val="6"/>
          <w:sz w:val="24"/>
          <w:szCs w:val="24"/>
          <w:lang w:val="af-ZA"/>
        </w:rPr>
      </w:pPr>
      <w:r w:rsidRPr="00C854FC">
        <w:rPr>
          <w:rFonts w:asciiTheme="minorHAnsi" w:eastAsia="Times New Roman" w:hAnsiTheme="minorHAnsi" w:cs="B Nazanin" w:hint="cs"/>
          <w:b/>
          <w:bCs/>
          <w:spacing w:val="-2"/>
          <w:sz w:val="24"/>
          <w:szCs w:val="24"/>
          <w:rtl/>
          <w:lang w:val="af-ZA"/>
        </w:rPr>
        <w:t>الف):</w:t>
      </w:r>
      <w:r w:rsidRPr="00C854FC">
        <w:rPr>
          <w:rFonts w:asciiTheme="minorHAnsi" w:eastAsia="Times New Roman" w:hAnsiTheme="minorHAnsi" w:cs="B Nazanin" w:hint="cs"/>
          <w:spacing w:val="-2"/>
          <w:sz w:val="24"/>
          <w:szCs w:val="24"/>
          <w:rtl/>
          <w:lang w:val="af-ZA"/>
        </w:rPr>
        <w:t xml:space="preserve"> </w:t>
      </w:r>
      <w:r w:rsidRPr="00C854FC">
        <w:rPr>
          <w:rFonts w:asciiTheme="minorHAnsi" w:eastAsia="Times New Roman" w:hAnsiTheme="minorHAnsi" w:cs="B Nazanin" w:hint="cs"/>
          <w:position w:val="6"/>
          <w:sz w:val="24"/>
          <w:szCs w:val="24"/>
          <w:rtl/>
          <w:lang w:val="af-ZA"/>
        </w:rPr>
        <w:t>استعداد ژنتيكي</w:t>
      </w:r>
      <w:r w:rsidRPr="00C854FC">
        <w:rPr>
          <w:rFonts w:asciiTheme="minorHAnsi" w:eastAsia="Times New Roman" w:hAnsiTheme="minorHAnsi" w:cs="B Nazanin"/>
          <w:position w:val="6"/>
          <w:sz w:val="24"/>
          <w:szCs w:val="24"/>
          <w:lang w:val="af-ZA"/>
        </w:rPr>
        <w:t xml:space="preserve"> </w:t>
      </w:r>
      <w:r w:rsidRPr="00C854FC">
        <w:rPr>
          <w:rFonts w:asciiTheme="minorHAnsi" w:eastAsia="Times New Roman" w:hAnsiTheme="minorHAnsi" w:cs="B Nazanin" w:hint="cs"/>
          <w:position w:val="6"/>
          <w:sz w:val="24"/>
          <w:szCs w:val="24"/>
          <w:rtl/>
          <w:lang w:val="af-ZA"/>
        </w:rPr>
        <w:t>(ارثي)، اختلال‌ها و بيماري سيستم ايمني بدن</w:t>
      </w:r>
      <w:r w:rsidRPr="00C854FC">
        <w:rPr>
          <w:rFonts w:asciiTheme="minorHAnsi" w:eastAsia="Times New Roman" w:hAnsiTheme="minorHAnsi" w:cs="B Nazanin"/>
          <w:position w:val="6"/>
          <w:sz w:val="24"/>
          <w:szCs w:val="24"/>
          <w:lang w:val="af-ZA"/>
        </w:rPr>
        <w:t xml:space="preserve"> </w:t>
      </w:r>
      <w:r w:rsidRPr="00C854FC">
        <w:rPr>
          <w:rFonts w:asciiTheme="minorHAnsi" w:eastAsia="Times New Roman" w:hAnsiTheme="minorHAnsi" w:cs="B Nazanin" w:hint="cs"/>
          <w:position w:val="6"/>
          <w:sz w:val="24"/>
          <w:szCs w:val="24"/>
          <w:rtl/>
          <w:lang w:val="af-ZA"/>
        </w:rPr>
        <w:t>(سيستم ايمني بـدن بـه اشتباه عليه سلول‌هـاي سازنده‌ي انسولين موادي مي‌سـازد كه اين سلول‌ها را از</w:t>
      </w:r>
      <w:r w:rsidRPr="00C854FC">
        <w:rPr>
          <w:rFonts w:asciiTheme="minorHAnsi" w:eastAsia="Times New Roman" w:hAnsiTheme="minorHAnsi" w:cs="B Nazanin"/>
          <w:position w:val="6"/>
          <w:sz w:val="24"/>
          <w:szCs w:val="24"/>
          <w:lang w:val="af-ZA"/>
        </w:rPr>
        <w:t xml:space="preserve"> </w:t>
      </w:r>
      <w:r w:rsidRPr="00C854FC">
        <w:rPr>
          <w:rFonts w:asciiTheme="minorHAnsi" w:eastAsia="Times New Roman" w:hAnsiTheme="minorHAnsi" w:cs="B Nazanin" w:hint="cs"/>
          <w:position w:val="6"/>
          <w:sz w:val="24"/>
          <w:szCs w:val="24"/>
          <w:rtl/>
          <w:lang w:val="af-ZA"/>
        </w:rPr>
        <w:t>بين مي‌برد)، بعضي ويروس‌ها و سموم از علل بروز دیابت نوع 1 هستند.</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ب): </w:t>
      </w:r>
      <w:r w:rsidRPr="00C854FC">
        <w:rPr>
          <w:rFonts w:asciiTheme="minorHAnsi" w:eastAsia="Times New Roman" w:hAnsiTheme="minorHAnsi" w:cs="B Nazanin" w:hint="cs"/>
          <w:position w:val="6"/>
          <w:sz w:val="24"/>
          <w:szCs w:val="24"/>
          <w:rtl/>
        </w:rPr>
        <w:t>اضـافه‌وزن و چـاقي، كم‌تـحركي، سابقه‌ي فاميلي، چربي و فشارخون بالا مهم‌تـرين علل بروز ديابت نوع 2 هستند</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ج): </w:t>
      </w:r>
      <w:r w:rsidRPr="00C854FC">
        <w:rPr>
          <w:rFonts w:asciiTheme="minorHAnsi" w:eastAsiaTheme="minorHAnsi" w:hAnsiTheme="minorHAnsi" w:cs="B Nazanin" w:hint="cs"/>
          <w:sz w:val="24"/>
          <w:szCs w:val="24"/>
          <w:rtl/>
        </w:rPr>
        <w:t>مصرف دخانیات هم می تواند از علل بروز دیابت باشد.</w:t>
      </w:r>
    </w:p>
    <w:p w:rsidR="00BF19B4" w:rsidRPr="00C854FC" w:rsidRDefault="00BF19B4" w:rsidP="00BF19B4">
      <w:pPr>
        <w:bidi/>
        <w:spacing w:after="160" w:line="240" w:lineRule="auto"/>
        <w:rPr>
          <w:rFonts w:asciiTheme="minorHAnsi" w:eastAsiaTheme="minorHAnsi" w:hAnsiTheme="minorHAnsi" w:cs="B Nazanin"/>
          <w:sz w:val="24"/>
          <w:szCs w:val="24"/>
        </w:rPr>
      </w:pPr>
      <w:r w:rsidRPr="00C854FC">
        <w:rPr>
          <w:rFonts w:asciiTheme="minorHAnsi" w:eastAsiaTheme="minorHAnsi" w:hAnsiTheme="minorHAnsi" w:cs="B Nazanin" w:hint="cs"/>
          <w:b/>
          <w:bCs/>
          <w:sz w:val="24"/>
          <w:szCs w:val="24"/>
          <w:rtl/>
        </w:rPr>
        <w:t xml:space="preserve">د): </w:t>
      </w:r>
      <w:r w:rsidRPr="00C854FC">
        <w:rPr>
          <w:rFonts w:asciiTheme="minorHAnsi" w:eastAsiaTheme="minorHAnsi" w:hAnsiTheme="minorHAnsi" w:cs="B Nazanin" w:hint="cs"/>
          <w:sz w:val="24"/>
          <w:szCs w:val="24"/>
          <w:rtl/>
        </w:rPr>
        <w:t>همه موارد بالا درست است.</w:t>
      </w: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imes New Roman" w:hAnsiTheme="minorHAnsi" w:cs="B Nazanin"/>
          <w:spacing w:val="-2"/>
          <w:sz w:val="24"/>
          <w:szCs w:val="24"/>
          <w:rtl/>
          <w:lang w:val="af-ZA"/>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نادرست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widowControl w:val="0"/>
        <w:bidi/>
        <w:spacing w:after="0" w:line="240" w:lineRule="auto"/>
        <w:jc w:val="lowKashida"/>
        <w:rPr>
          <w:rFonts w:eastAsia="Times New Roman" w:cs="B Nazanin"/>
          <w:position w:val="6"/>
          <w:sz w:val="24"/>
          <w:szCs w:val="24"/>
          <w:rtl/>
          <w:lang w:val="af-ZA"/>
        </w:rPr>
      </w:pPr>
      <w:r w:rsidRPr="00C854FC">
        <w:rPr>
          <w:rFonts w:asciiTheme="minorHAnsi" w:eastAsia="Times New Roman" w:hAnsiTheme="minorHAnsi" w:cs="B Nazanin" w:hint="cs"/>
          <w:b/>
          <w:bCs/>
          <w:spacing w:val="-2"/>
          <w:sz w:val="24"/>
          <w:szCs w:val="24"/>
          <w:rtl/>
          <w:lang w:val="af-ZA"/>
        </w:rPr>
        <w:t>الف):</w:t>
      </w:r>
      <w:r w:rsidRPr="00C854FC">
        <w:rPr>
          <w:rFonts w:asciiTheme="minorHAnsi" w:eastAsia="Times New Roman" w:hAnsiTheme="minorHAnsi" w:cs="B Nazanin" w:hint="cs"/>
          <w:spacing w:val="-2"/>
          <w:sz w:val="24"/>
          <w:szCs w:val="24"/>
          <w:rtl/>
          <w:lang w:val="af-ZA"/>
        </w:rPr>
        <w:t xml:space="preserve"> </w:t>
      </w:r>
      <w:r w:rsidRPr="00C854FC">
        <w:rPr>
          <w:rFonts w:eastAsia="Times New Roman" w:cs="B Nazanin" w:hint="cs"/>
          <w:position w:val="6"/>
          <w:sz w:val="24"/>
          <w:szCs w:val="24"/>
          <w:rtl/>
          <w:lang w:val="af-ZA"/>
        </w:rPr>
        <w:t>تشنگي زياد، پرنوشي، پرخوري، پرادراری و عفونت های مکرر از علایم دیابت هستند.</w:t>
      </w:r>
    </w:p>
    <w:p w:rsidR="00BF19B4" w:rsidRPr="00C854FC" w:rsidRDefault="00BF19B4" w:rsidP="00BF19B4">
      <w:pPr>
        <w:widowControl w:val="0"/>
        <w:bidi/>
        <w:spacing w:after="0" w:line="240" w:lineRule="auto"/>
        <w:jc w:val="lowKashida"/>
        <w:rPr>
          <w:rFonts w:asciiTheme="minorHAnsi" w:eastAsia="Times New Roman" w:hAnsiTheme="minorHAnsi" w:cs="B Nazanin"/>
          <w:position w:val="6"/>
          <w:sz w:val="24"/>
          <w:szCs w:val="24"/>
          <w:rtl/>
          <w:lang w:val="af-ZA"/>
        </w:rPr>
      </w:pPr>
      <w:r w:rsidRPr="00C854FC">
        <w:rPr>
          <w:rFonts w:asciiTheme="minorHAnsi" w:eastAsiaTheme="minorHAnsi" w:hAnsiTheme="minorHAnsi" w:cs="B Nazanin" w:hint="cs"/>
          <w:b/>
          <w:bCs/>
          <w:sz w:val="24"/>
          <w:szCs w:val="24"/>
          <w:rtl/>
        </w:rPr>
        <w:t xml:space="preserve">ب): </w:t>
      </w:r>
      <w:r w:rsidRPr="00C854FC">
        <w:rPr>
          <w:rFonts w:asciiTheme="minorHAnsi" w:eastAsia="Times New Roman" w:hAnsiTheme="minorHAnsi" w:cs="B Nazanin" w:hint="cs"/>
          <w:position w:val="6"/>
          <w:sz w:val="24"/>
          <w:szCs w:val="24"/>
          <w:rtl/>
          <w:lang w:val="af-ZA"/>
        </w:rPr>
        <w:t>تأخير در بهبود زخم‌ها و بريدگي‌ها، می تواتد از علایم بیماری دیابت باشد.</w:t>
      </w:r>
    </w:p>
    <w:p w:rsidR="00BF19B4" w:rsidRPr="00C854FC" w:rsidRDefault="00BF19B4" w:rsidP="00BF19B4">
      <w:pPr>
        <w:widowControl w:val="0"/>
        <w:bidi/>
        <w:spacing w:after="0" w:line="240" w:lineRule="auto"/>
        <w:jc w:val="lowKashida"/>
        <w:rPr>
          <w:rFonts w:asciiTheme="minorHAnsi" w:eastAsia="Times New Roman" w:hAnsiTheme="minorHAnsi" w:cs="B Nazanin"/>
          <w:spacing w:val="-4"/>
          <w:sz w:val="24"/>
          <w:szCs w:val="24"/>
          <w:rtl/>
        </w:rPr>
      </w:pPr>
      <w:r w:rsidRPr="00C854FC">
        <w:rPr>
          <w:rFonts w:asciiTheme="minorHAnsi" w:eastAsiaTheme="minorHAnsi" w:hAnsiTheme="minorHAnsi" w:cs="B Nazanin" w:hint="cs"/>
          <w:b/>
          <w:bCs/>
          <w:sz w:val="24"/>
          <w:szCs w:val="24"/>
          <w:rtl/>
        </w:rPr>
        <w:t xml:space="preserve">ج): </w:t>
      </w:r>
      <w:r w:rsidRPr="00C854FC">
        <w:rPr>
          <w:rFonts w:asciiTheme="minorHAnsi" w:eastAsia="Times New Roman" w:hAnsiTheme="minorHAnsi" w:cs="B Nazanin" w:hint="cs"/>
          <w:spacing w:val="-4"/>
          <w:sz w:val="24"/>
          <w:szCs w:val="24"/>
          <w:rtl/>
        </w:rPr>
        <w:t>ديابت درمان قطعي دارد.</w:t>
      </w:r>
    </w:p>
    <w:p w:rsidR="00BF19B4" w:rsidRPr="00C854FC" w:rsidRDefault="00BF19B4" w:rsidP="00BF19B4">
      <w:pPr>
        <w:widowControl w:val="0"/>
        <w:bidi/>
        <w:spacing w:after="0" w:line="240" w:lineRule="auto"/>
        <w:jc w:val="lowKashida"/>
        <w:rPr>
          <w:rFonts w:asciiTheme="minorHAnsi" w:eastAsia="Times New Roman" w:hAnsiTheme="minorHAnsi" w:cs="B Nazanin"/>
          <w:position w:val="6"/>
          <w:sz w:val="24"/>
          <w:szCs w:val="24"/>
          <w:rtl/>
        </w:rPr>
      </w:pPr>
      <w:r w:rsidRPr="00C854FC">
        <w:rPr>
          <w:rFonts w:asciiTheme="minorHAnsi" w:eastAsiaTheme="minorHAnsi" w:hAnsiTheme="minorHAnsi" w:cs="B Nazanin" w:hint="cs"/>
          <w:b/>
          <w:bCs/>
          <w:sz w:val="24"/>
          <w:szCs w:val="24"/>
          <w:rtl/>
        </w:rPr>
        <w:t xml:space="preserve">د): </w:t>
      </w:r>
      <w:r w:rsidRPr="00C854FC">
        <w:rPr>
          <w:rFonts w:asciiTheme="minorHAnsi" w:eastAsia="Times New Roman" w:hAnsiTheme="minorHAnsi" w:cs="B Nazanin" w:hint="cs"/>
          <w:position w:val="6"/>
          <w:sz w:val="24"/>
          <w:szCs w:val="24"/>
          <w:rtl/>
        </w:rPr>
        <w:t>رژيم غذايي سالم و تأمین انرژي</w:t>
      </w:r>
      <w:r w:rsidRPr="00C854FC">
        <w:rPr>
          <w:rFonts w:asciiTheme="minorHAnsi" w:eastAsia="Times New Roman" w:hAnsiTheme="minorHAnsi" w:cs="B Nazanin"/>
          <w:position w:val="6"/>
          <w:sz w:val="24"/>
          <w:szCs w:val="24"/>
        </w:rPr>
        <w:t xml:space="preserve"> </w:t>
      </w:r>
      <w:r w:rsidRPr="00C854FC">
        <w:rPr>
          <w:rFonts w:asciiTheme="minorHAnsi" w:eastAsia="Times New Roman" w:hAnsiTheme="minorHAnsi" w:cs="B Nazanin" w:hint="cs"/>
          <w:position w:val="6"/>
          <w:sz w:val="24"/>
          <w:szCs w:val="24"/>
          <w:rtl/>
        </w:rPr>
        <w:t>(كالري) دريافتي مورد نیاز هر بیمار،</w:t>
      </w:r>
      <w:r w:rsidRPr="00C854FC">
        <w:rPr>
          <w:rFonts w:asciiTheme="minorHAnsi" w:eastAsia="Times New Roman" w:hAnsiTheme="minorHAnsi" w:cs="B Nazanin" w:hint="cs"/>
          <w:position w:val="6"/>
          <w:sz w:val="24"/>
          <w:szCs w:val="24"/>
          <w:rtl/>
          <w:lang w:val="af-ZA"/>
        </w:rPr>
        <w:t xml:space="preserve"> </w:t>
      </w:r>
      <w:r w:rsidRPr="00C854FC">
        <w:rPr>
          <w:rFonts w:asciiTheme="minorHAnsi" w:eastAsia="Times New Roman" w:hAnsiTheme="minorHAnsi" w:cs="B Nazanin" w:hint="cs"/>
          <w:position w:val="6"/>
          <w:sz w:val="24"/>
          <w:szCs w:val="24"/>
          <w:rtl/>
        </w:rPr>
        <w:t>فعاليت بدني مناسب، مستمر و منظم، آموزش و پايش دایمي مقدار قند خون (خودمراقبتي) و دارودرمانی از ارکان اصلی درمان دیابت هستند.</w:t>
      </w: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imes New Roman" w:hAnsiTheme="minorHAnsi" w:cs="B Nazanin"/>
          <w:spacing w:val="-2"/>
          <w:sz w:val="24"/>
          <w:szCs w:val="24"/>
          <w:rtl/>
          <w:lang w:val="af-ZA"/>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نادرست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bidi/>
        <w:spacing w:after="160" w:line="240" w:lineRule="auto"/>
        <w:rPr>
          <w:rFonts w:asciiTheme="minorHAnsi" w:eastAsiaTheme="minorHAnsi" w:hAnsiTheme="minorHAnsi" w:cs="B Nazanin"/>
          <w:sz w:val="24"/>
          <w:szCs w:val="24"/>
          <w:rtl/>
        </w:rPr>
      </w:pPr>
      <w:r w:rsidRPr="00C854FC">
        <w:rPr>
          <w:rFonts w:asciiTheme="minorHAnsi" w:eastAsia="Times New Roman" w:hAnsiTheme="minorHAnsi" w:cs="B Nazanin" w:hint="cs"/>
          <w:b/>
          <w:bCs/>
          <w:spacing w:val="-2"/>
          <w:sz w:val="24"/>
          <w:szCs w:val="24"/>
          <w:rtl/>
          <w:lang w:val="af-ZA"/>
        </w:rPr>
        <w:t xml:space="preserve"> الف):</w:t>
      </w:r>
      <w:r w:rsidRPr="00C854FC">
        <w:rPr>
          <w:rFonts w:asciiTheme="minorHAnsi" w:eastAsia="Times New Roman" w:hAnsiTheme="minorHAnsi" w:cs="B Nazanin" w:hint="cs"/>
          <w:spacing w:val="-2"/>
          <w:sz w:val="24"/>
          <w:szCs w:val="24"/>
          <w:rtl/>
          <w:lang w:val="af-ZA"/>
        </w:rPr>
        <w:t xml:space="preserve"> </w:t>
      </w:r>
      <w:r w:rsidRPr="00C854FC">
        <w:rPr>
          <w:rFonts w:asciiTheme="minorHAnsi" w:eastAsia="Times New Roman" w:hAnsiTheme="minorHAnsi" w:cs="B Nazanin" w:hint="cs"/>
          <w:position w:val="6"/>
          <w:szCs w:val="26"/>
          <w:rtl/>
        </w:rPr>
        <w:t>چاقي یکی از مهم‌ترين عوامل محيطي موثر در بروز ديابت نوع 2 است.</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ب): </w:t>
      </w:r>
      <w:r w:rsidRPr="00C854FC">
        <w:rPr>
          <w:rFonts w:asciiTheme="minorHAnsi" w:eastAsia="Times New Roman" w:hAnsiTheme="minorHAnsi" w:cs="B Nazanin" w:hint="cs"/>
          <w:position w:val="6"/>
          <w:szCs w:val="26"/>
          <w:rtl/>
        </w:rPr>
        <w:t>كم‌تحركي و مصرف غذاهاي پرانرژي از دیگرعوامل خطر بروز ديابت نوع 2 هستند.</w:t>
      </w:r>
    </w:p>
    <w:p w:rsidR="00BF19B4" w:rsidRPr="00C854FC" w:rsidRDefault="00BF19B4" w:rsidP="00BF19B4">
      <w:pPr>
        <w:widowControl w:val="0"/>
        <w:bidi/>
        <w:spacing w:after="0" w:line="240" w:lineRule="auto"/>
        <w:jc w:val="lowKashida"/>
        <w:rPr>
          <w:rFonts w:asciiTheme="minorHAnsi" w:eastAsia="Times New Roman" w:hAnsiTheme="minorHAnsi" w:cs="B Nazanin"/>
          <w:position w:val="6"/>
          <w:szCs w:val="26"/>
          <w:rtl/>
        </w:rPr>
      </w:pPr>
      <w:r w:rsidRPr="00C854FC">
        <w:rPr>
          <w:rFonts w:asciiTheme="minorHAnsi" w:eastAsiaTheme="minorHAnsi" w:hAnsiTheme="minorHAnsi" w:cs="B Nazanin" w:hint="cs"/>
          <w:b/>
          <w:bCs/>
          <w:sz w:val="24"/>
          <w:szCs w:val="24"/>
          <w:rtl/>
        </w:rPr>
        <w:t xml:space="preserve">ج): </w:t>
      </w:r>
      <w:r w:rsidRPr="00C854FC">
        <w:rPr>
          <w:rFonts w:asciiTheme="minorHAnsi" w:eastAsia="Times New Roman" w:hAnsiTheme="minorHAnsi" w:cs="B Nazanin" w:hint="cs"/>
          <w:position w:val="6"/>
          <w:szCs w:val="26"/>
          <w:rtl/>
        </w:rPr>
        <w:t>بيماري‌هاي چشمي (رتينوپاتي)، بيماري‌هاي كليوي (نفروپاتي) و بيماري‌هاي دستگاه عصبي (نوروپاتي) از عوارض دیررس بیماری دیابت کنترل نشده هستند.</w:t>
      </w:r>
    </w:p>
    <w:p w:rsidR="00BF19B4" w:rsidRPr="00C854FC" w:rsidRDefault="00BF19B4" w:rsidP="00BF19B4">
      <w:pPr>
        <w:bidi/>
        <w:spacing w:after="160" w:line="240" w:lineRule="auto"/>
        <w:rPr>
          <w:rFonts w:asciiTheme="minorHAnsi" w:eastAsiaTheme="minorHAnsi" w:hAnsiTheme="minorHAnsi" w:cs="B Nazanin"/>
          <w:sz w:val="24"/>
          <w:szCs w:val="24"/>
          <w:rtl/>
        </w:rPr>
      </w:pPr>
      <w:r w:rsidRPr="00C854FC">
        <w:rPr>
          <w:rFonts w:asciiTheme="minorHAnsi" w:eastAsiaTheme="minorHAnsi" w:hAnsiTheme="minorHAnsi" w:cs="B Nazanin" w:hint="cs"/>
          <w:b/>
          <w:bCs/>
          <w:sz w:val="24"/>
          <w:szCs w:val="24"/>
          <w:rtl/>
        </w:rPr>
        <w:t xml:space="preserve">د): </w:t>
      </w:r>
      <w:r w:rsidRPr="00C854FC">
        <w:rPr>
          <w:rFonts w:asciiTheme="minorHAnsi" w:eastAsiaTheme="minorHAnsi" w:hAnsiTheme="minorHAnsi" w:cs="B Nazanin" w:hint="cs"/>
          <w:sz w:val="24"/>
          <w:szCs w:val="24"/>
          <w:rtl/>
        </w:rPr>
        <w:t>دیابت نوع 2 صددرصد ژنتیکی است.</w:t>
      </w:r>
    </w:p>
    <w:p w:rsidR="00BF19B4" w:rsidRPr="00C854FC" w:rsidRDefault="00BF19B4" w:rsidP="00BF19B4">
      <w:pPr>
        <w:bidi/>
        <w:spacing w:after="160" w:line="240" w:lineRule="auto"/>
        <w:rPr>
          <w:rFonts w:asciiTheme="minorHAnsi" w:eastAsiaTheme="minorHAnsi" w:hAnsiTheme="minorHAnsi" w:cs="B Nazanin"/>
          <w:sz w:val="24"/>
          <w:szCs w:val="24"/>
          <w:rtl/>
        </w:rPr>
      </w:pP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heme="minorHAnsi" w:hAnsiTheme="minorHAnsi" w:cs="B Nazanin"/>
          <w:sz w:val="24"/>
          <w:szCs w:val="24"/>
          <w:rtl/>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نادرست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bidi/>
        <w:spacing w:after="160" w:line="240" w:lineRule="auto"/>
        <w:rPr>
          <w:rFonts w:asciiTheme="minorHAnsi" w:eastAsiaTheme="minorHAnsi" w:hAnsiTheme="minorHAnsi" w:cs="B Nazanin"/>
          <w:sz w:val="24"/>
          <w:szCs w:val="24"/>
          <w:rtl/>
        </w:rPr>
      </w:pPr>
      <w:r w:rsidRPr="00C854FC">
        <w:rPr>
          <w:rFonts w:asciiTheme="minorHAnsi" w:eastAsia="Times New Roman" w:hAnsiTheme="minorHAnsi" w:cs="B Nazanin" w:hint="cs"/>
          <w:b/>
          <w:bCs/>
          <w:spacing w:val="-2"/>
          <w:sz w:val="24"/>
          <w:szCs w:val="24"/>
          <w:rtl/>
          <w:lang w:val="af-ZA"/>
        </w:rPr>
        <w:t>الف):</w:t>
      </w:r>
      <w:r w:rsidRPr="00C854FC">
        <w:rPr>
          <w:rFonts w:asciiTheme="minorHAnsi" w:eastAsia="Times New Roman" w:hAnsiTheme="minorHAnsi" w:cs="B Nazanin" w:hint="cs"/>
          <w:spacing w:val="-2"/>
          <w:sz w:val="24"/>
          <w:szCs w:val="24"/>
          <w:rtl/>
          <w:lang w:val="af-ZA"/>
        </w:rPr>
        <w:t xml:space="preserve"> بروز مشکلات قلبی در بیماران دیابتی غیرقابل پیشگیری است.</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ب): </w:t>
      </w:r>
      <w:r w:rsidRPr="00C854FC">
        <w:rPr>
          <w:rFonts w:asciiTheme="minorHAnsi" w:eastAsia="Times New Roman" w:hAnsiTheme="minorHAnsi" w:cs="B Nazanin" w:hint="cs"/>
          <w:spacing w:val="-2"/>
          <w:sz w:val="24"/>
          <w:szCs w:val="24"/>
          <w:rtl/>
          <w:lang w:val="af-ZA"/>
        </w:rPr>
        <w:t>با کنترل دقیق قند خون و مراقبت روزانه از پاها می توان از بروز عارضه پای دیابتی پیشگیری کرد.</w:t>
      </w:r>
    </w:p>
    <w:p w:rsidR="00BF19B4" w:rsidRPr="00C854FC" w:rsidRDefault="00BF19B4" w:rsidP="00BF19B4">
      <w:pPr>
        <w:widowControl w:val="0"/>
        <w:bidi/>
        <w:spacing w:after="0" w:line="240" w:lineRule="auto"/>
        <w:ind w:left="284" w:hanging="284"/>
        <w:jc w:val="lowKashida"/>
        <w:rPr>
          <w:rFonts w:asciiTheme="minorHAnsi" w:eastAsia="Times New Roman" w:hAnsiTheme="minorHAnsi" w:cs="B Nazanin"/>
          <w:position w:val="6"/>
          <w:szCs w:val="26"/>
          <w:rtl/>
        </w:rPr>
      </w:pPr>
      <w:r w:rsidRPr="00C854FC">
        <w:rPr>
          <w:rFonts w:asciiTheme="minorHAnsi" w:eastAsiaTheme="minorHAnsi" w:hAnsiTheme="minorHAnsi" w:cs="B Nazanin" w:hint="cs"/>
          <w:b/>
          <w:bCs/>
          <w:sz w:val="24"/>
          <w:szCs w:val="24"/>
          <w:rtl/>
        </w:rPr>
        <w:t xml:space="preserve">ج): </w:t>
      </w:r>
      <w:r w:rsidRPr="00C854FC">
        <w:rPr>
          <w:rFonts w:asciiTheme="minorHAnsi" w:eastAsia="Times New Roman" w:hAnsiTheme="minorHAnsi" w:cs="B Nazanin" w:hint="cs"/>
          <w:noProof/>
          <w:szCs w:val="26"/>
          <w:rtl/>
          <w:lang w:bidi="fa-IR"/>
        </w:rPr>
        <w:t>خودپایشی یکی از روش‌های موثر در دستیابی به کنترل مطلوب در بیماران دیابتی است.</w:t>
      </w:r>
    </w:p>
    <w:p w:rsidR="00BF19B4" w:rsidRPr="00C854FC" w:rsidRDefault="00BF19B4" w:rsidP="00BF19B4">
      <w:pPr>
        <w:bidi/>
        <w:spacing w:after="160" w:line="240" w:lineRule="auto"/>
        <w:rPr>
          <w:rFonts w:asciiTheme="minorHAnsi" w:eastAsiaTheme="minorHAnsi" w:hAnsiTheme="minorHAnsi" w:cs="B Nazanin"/>
          <w:b/>
          <w:bCs/>
          <w:sz w:val="24"/>
          <w:szCs w:val="24"/>
        </w:rPr>
      </w:pPr>
      <w:r w:rsidRPr="00C854FC">
        <w:rPr>
          <w:rFonts w:asciiTheme="minorHAnsi" w:eastAsiaTheme="minorHAnsi" w:hAnsiTheme="minorHAnsi" w:cs="B Nazanin" w:hint="cs"/>
          <w:b/>
          <w:bCs/>
          <w:sz w:val="24"/>
          <w:szCs w:val="24"/>
          <w:rtl/>
        </w:rPr>
        <w:t xml:space="preserve">د): </w:t>
      </w:r>
      <w:r w:rsidRPr="00C854FC">
        <w:rPr>
          <w:rFonts w:asciiTheme="minorHAnsi" w:eastAsia="Times New Roman" w:hAnsiTheme="minorHAnsi" w:cs="B Nazanin" w:hint="cs"/>
          <w:szCs w:val="26"/>
          <w:rtl/>
        </w:rPr>
        <w:t>ديابت بارداري معمولاً در هفته‌هاي 28-24 حاملگي ظاهرمي‌شـود.</w:t>
      </w: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imes New Roman" w:hAnsiTheme="minorHAnsi" w:cs="B Nazanin"/>
          <w:spacing w:val="-2"/>
          <w:sz w:val="24"/>
          <w:szCs w:val="24"/>
          <w:rtl/>
          <w:lang w:val="af-ZA"/>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نادرست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bidi/>
        <w:spacing w:after="160" w:line="240" w:lineRule="auto"/>
        <w:rPr>
          <w:rFonts w:asciiTheme="minorHAnsi" w:eastAsiaTheme="minorHAnsi" w:hAnsiTheme="minorHAnsi" w:cs="B Nazanin"/>
          <w:sz w:val="24"/>
          <w:szCs w:val="24"/>
          <w:rtl/>
        </w:rPr>
      </w:pPr>
      <w:r w:rsidRPr="00C854FC">
        <w:rPr>
          <w:rFonts w:asciiTheme="minorHAnsi" w:eastAsia="Times New Roman" w:hAnsiTheme="minorHAnsi" w:cs="B Nazanin" w:hint="cs"/>
          <w:b/>
          <w:bCs/>
          <w:spacing w:val="-2"/>
          <w:sz w:val="24"/>
          <w:szCs w:val="24"/>
          <w:rtl/>
          <w:lang w:val="af-ZA"/>
        </w:rPr>
        <w:t xml:space="preserve"> الف):</w:t>
      </w:r>
      <w:r w:rsidRPr="00C854FC">
        <w:rPr>
          <w:rFonts w:asciiTheme="minorHAnsi" w:eastAsia="Times New Roman" w:hAnsiTheme="minorHAnsi" w:cs="B Nazanin" w:hint="cs"/>
          <w:spacing w:val="-2"/>
          <w:sz w:val="24"/>
          <w:szCs w:val="24"/>
          <w:rtl/>
          <w:lang w:val="af-ZA"/>
        </w:rPr>
        <w:t xml:space="preserve"> اگر فردی در دو نوبت </w:t>
      </w:r>
      <w:r w:rsidRPr="00C854FC">
        <w:rPr>
          <w:rFonts w:asciiTheme="minorHAnsi" w:eastAsia="Times New Roman" w:hAnsiTheme="minorHAnsi" w:cs="B Nazanin" w:hint="cs"/>
          <w:szCs w:val="26"/>
          <w:rtl/>
        </w:rPr>
        <w:t xml:space="preserve">قنـدخون مساوي يـا بيش تر از </w:t>
      </w:r>
      <w:r w:rsidRPr="00C854FC">
        <w:rPr>
          <w:rFonts w:asciiTheme="minorHAnsi" w:eastAsia="Times New Roman" w:hAnsiTheme="minorHAnsi" w:cs="B Nazanin"/>
          <w:szCs w:val="26"/>
        </w:rPr>
        <w:t>mg/dl</w:t>
      </w:r>
      <w:r w:rsidRPr="00C854FC">
        <w:rPr>
          <w:rFonts w:asciiTheme="minorHAnsi" w:eastAsia="Times New Roman" w:hAnsiTheme="minorHAnsi" w:cs="B Nazanin" w:hint="cs"/>
          <w:szCs w:val="26"/>
          <w:rtl/>
        </w:rPr>
        <w:t>126داشته باشد، دیابتی محسوب می شود.</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ب): </w:t>
      </w:r>
      <w:r w:rsidRPr="00C854FC">
        <w:rPr>
          <w:rFonts w:asciiTheme="minorHAnsi" w:eastAsiaTheme="minorHAnsi" w:hAnsiTheme="minorHAnsi" w:cs="B Nazanin" w:hint="cs"/>
          <w:sz w:val="24"/>
          <w:szCs w:val="24"/>
          <w:rtl/>
        </w:rPr>
        <w:t xml:space="preserve">نمایه توده بدنی سالم برباراست با </w:t>
      </w:r>
      <w:r w:rsidRPr="00C854FC">
        <w:rPr>
          <w:rFonts w:asciiTheme="minorHAnsi" w:eastAsia="Times New Roman" w:hAnsiTheme="minorHAnsi" w:cs="B Nazanin" w:hint="cs"/>
          <w:szCs w:val="26"/>
          <w:rtl/>
          <w:lang w:val="af-ZA"/>
        </w:rPr>
        <w:t xml:space="preserve">9/24 </w:t>
      </w:r>
      <w:r w:rsidRPr="00C854FC">
        <w:rPr>
          <w:rFonts w:asciiTheme="minorHAnsi" w:eastAsia="Times New Roman" w:hAnsiTheme="minorHAnsi" w:cstheme="minorBidi" w:hint="cs"/>
          <w:szCs w:val="26"/>
          <w:rtl/>
          <w:lang w:val="af-ZA"/>
        </w:rPr>
        <w:t>–</w:t>
      </w:r>
      <w:r w:rsidRPr="00C854FC">
        <w:rPr>
          <w:rFonts w:asciiTheme="minorHAnsi" w:eastAsia="Times New Roman" w:hAnsiTheme="minorHAnsi" w:cs="B Nazanin" w:hint="cs"/>
          <w:szCs w:val="26"/>
          <w:rtl/>
          <w:lang w:val="af-ZA"/>
        </w:rPr>
        <w:t xml:space="preserve"> 5/18.</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ج): </w:t>
      </w:r>
      <w:r w:rsidRPr="00C854FC">
        <w:rPr>
          <w:rFonts w:asciiTheme="minorHAnsi" w:eastAsia="Times New Roman" w:hAnsiTheme="minorHAnsi" w:cs="B Nazanin" w:hint="cs"/>
          <w:szCs w:val="26"/>
          <w:rtl/>
          <w:lang w:val="af-ZA"/>
        </w:rPr>
        <w:t>ورزش‌هـاي سبك مثل نـرمش و پيـاده‌روي از فعالیت های مفید برای بیماران دیابتی است.</w:t>
      </w:r>
    </w:p>
    <w:p w:rsidR="00BF19B4" w:rsidRPr="00C854FC" w:rsidRDefault="00BF19B4" w:rsidP="00BF19B4">
      <w:pPr>
        <w:bidi/>
        <w:spacing w:after="160" w:line="240" w:lineRule="auto"/>
        <w:rPr>
          <w:rFonts w:asciiTheme="minorHAnsi" w:eastAsia="Times New Roman" w:hAnsiTheme="minorHAnsi" w:cs="B Nazanin"/>
          <w:szCs w:val="26"/>
          <w:rtl/>
        </w:rPr>
      </w:pPr>
      <w:r w:rsidRPr="00C854FC">
        <w:rPr>
          <w:rFonts w:asciiTheme="minorHAnsi" w:eastAsiaTheme="minorHAnsi" w:hAnsiTheme="minorHAnsi" w:cs="B Nazanin" w:hint="cs"/>
          <w:b/>
          <w:bCs/>
          <w:sz w:val="24"/>
          <w:szCs w:val="24"/>
          <w:rtl/>
        </w:rPr>
        <w:t xml:space="preserve">د): </w:t>
      </w:r>
      <w:r w:rsidRPr="00C854FC">
        <w:rPr>
          <w:rFonts w:asciiTheme="minorHAnsi" w:eastAsiaTheme="minorHAnsi" w:hAnsiTheme="minorHAnsi" w:cs="B Nazanin" w:hint="cs"/>
          <w:sz w:val="24"/>
          <w:szCs w:val="24"/>
          <w:rtl/>
        </w:rPr>
        <w:t xml:space="preserve">محدوده قند خون طبیعی </w:t>
      </w:r>
      <w:r w:rsidRPr="00C854FC">
        <w:rPr>
          <w:rFonts w:asciiTheme="minorHAnsi" w:eastAsiaTheme="minorHAnsi" w:hAnsiTheme="minorHAnsi" w:cs="B Nazanin"/>
          <w:sz w:val="24"/>
          <w:szCs w:val="24"/>
        </w:rPr>
        <w:t xml:space="preserve"> </w:t>
      </w:r>
      <w:r w:rsidRPr="00C854FC">
        <w:rPr>
          <w:rFonts w:asciiTheme="minorHAnsi" w:eastAsia="Times New Roman" w:hAnsiTheme="minorHAnsi" w:cs="B Nazanin"/>
          <w:szCs w:val="26"/>
        </w:rPr>
        <w:t>mg/dl</w:t>
      </w:r>
      <w:r w:rsidRPr="00C854FC">
        <w:rPr>
          <w:rFonts w:asciiTheme="minorHAnsi" w:eastAsia="Times New Roman" w:hAnsiTheme="minorHAnsi" w:cs="B Nazanin" w:hint="cs"/>
          <w:szCs w:val="26"/>
          <w:rtl/>
        </w:rPr>
        <w:t>126</w:t>
      </w:r>
      <w:r w:rsidRPr="00C854FC">
        <w:rPr>
          <w:rFonts w:asciiTheme="minorHAnsi" w:eastAsia="Times New Roman" w:hAnsiTheme="minorHAnsi" w:cs="B Nazanin"/>
          <w:szCs w:val="26"/>
        </w:rPr>
        <w:t>100-</w:t>
      </w:r>
      <w:r w:rsidRPr="00C854FC">
        <w:rPr>
          <w:rFonts w:asciiTheme="minorHAnsi" w:eastAsia="Times New Roman" w:hAnsiTheme="minorHAnsi" w:cs="B Nazanin" w:hint="cs"/>
          <w:szCs w:val="26"/>
          <w:rtl/>
        </w:rPr>
        <w:t xml:space="preserve"> است.</w:t>
      </w: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imes New Roman" w:hAnsiTheme="minorHAnsi" w:cs="B Nazanin"/>
          <w:spacing w:val="-2"/>
          <w:sz w:val="24"/>
          <w:szCs w:val="24"/>
          <w:rtl/>
          <w:lang w:val="af-ZA"/>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نادرست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widowControl w:val="0"/>
        <w:bidi/>
        <w:spacing w:after="0" w:line="240" w:lineRule="auto"/>
        <w:jc w:val="lowKashida"/>
        <w:rPr>
          <w:rFonts w:asciiTheme="minorHAnsi" w:eastAsia="Times New Roman" w:hAnsiTheme="minorHAnsi" w:cs="B Nazanin"/>
          <w:spacing w:val="-6"/>
          <w:position w:val="6"/>
          <w:szCs w:val="26"/>
          <w:rtl/>
          <w:lang w:val="af-ZA"/>
        </w:rPr>
      </w:pPr>
      <w:r w:rsidRPr="00C854FC">
        <w:rPr>
          <w:rFonts w:asciiTheme="minorHAnsi" w:eastAsia="Times New Roman" w:hAnsiTheme="minorHAnsi" w:cs="B Nazanin" w:hint="cs"/>
          <w:b/>
          <w:bCs/>
          <w:spacing w:val="-2"/>
          <w:sz w:val="24"/>
          <w:szCs w:val="24"/>
          <w:rtl/>
          <w:lang w:val="af-ZA"/>
        </w:rPr>
        <w:t xml:space="preserve"> الف):</w:t>
      </w:r>
      <w:r w:rsidRPr="00C854FC">
        <w:rPr>
          <w:rFonts w:asciiTheme="minorHAnsi" w:eastAsia="Times New Roman" w:hAnsiTheme="minorHAnsi" w:cs="B Nazanin" w:hint="cs"/>
          <w:spacing w:val="-2"/>
          <w:sz w:val="24"/>
          <w:szCs w:val="24"/>
          <w:rtl/>
          <w:lang w:val="af-ZA"/>
        </w:rPr>
        <w:t xml:space="preserve"> بیماران دیابتی  باید </w:t>
      </w:r>
      <w:r w:rsidRPr="00C854FC">
        <w:rPr>
          <w:rFonts w:asciiTheme="minorHAnsi" w:eastAsia="Times New Roman" w:hAnsiTheme="minorHAnsi" w:cs="B Nazanin" w:hint="cs"/>
          <w:position w:val="6"/>
          <w:sz w:val="24"/>
          <w:szCs w:val="24"/>
          <w:rtl/>
          <w:lang w:val="af-ZA"/>
        </w:rPr>
        <w:t>هر روز پاها</w:t>
      </w:r>
      <w:r w:rsidRPr="00C854FC">
        <w:rPr>
          <w:rFonts w:asciiTheme="minorHAnsi" w:eastAsia="Times New Roman" w:hAnsiTheme="minorHAnsi" w:cs="B Nazanin" w:hint="cs"/>
          <w:spacing w:val="-6"/>
          <w:position w:val="6"/>
          <w:sz w:val="24"/>
          <w:szCs w:val="24"/>
          <w:rtl/>
          <w:lang w:val="af-ZA"/>
        </w:rPr>
        <w:t>یشان را با آب ولرم و صابون شسته و بين انگشتان را با حوله‌ي نرم خشك‌ کنند.</w:t>
      </w:r>
    </w:p>
    <w:p w:rsidR="00BF19B4" w:rsidRPr="00C854FC" w:rsidRDefault="00BF19B4" w:rsidP="00BF19B4">
      <w:pPr>
        <w:bidi/>
        <w:spacing w:after="160" w:line="240" w:lineRule="auto"/>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ب): </w:t>
      </w:r>
      <w:r w:rsidRPr="00C854FC">
        <w:rPr>
          <w:rFonts w:asciiTheme="minorHAnsi" w:eastAsiaTheme="minorHAnsi" w:hAnsiTheme="minorHAnsi" w:cs="B Nazanin" w:hint="cs"/>
          <w:sz w:val="24"/>
          <w:szCs w:val="24"/>
          <w:rtl/>
        </w:rPr>
        <w:t>رعایت رژیم غذایی مناسب و بخصوص مصرف میان وعده ها، در کنترل بیماری دیابت موثر است.</w:t>
      </w:r>
    </w:p>
    <w:p w:rsidR="00BF19B4" w:rsidRPr="00C854FC" w:rsidRDefault="00BF19B4" w:rsidP="00BF19B4">
      <w:pPr>
        <w:widowControl w:val="0"/>
        <w:bidi/>
        <w:spacing w:after="0" w:line="240" w:lineRule="auto"/>
        <w:jc w:val="lowKashida"/>
        <w:rPr>
          <w:rFonts w:asciiTheme="minorHAnsi" w:eastAsiaTheme="minorHAnsi" w:hAnsiTheme="minorHAnsi" w:cs="B Nazanin"/>
          <w:b/>
          <w:bCs/>
          <w:szCs w:val="26"/>
          <w:rtl/>
        </w:rPr>
      </w:pPr>
      <w:r w:rsidRPr="00C854FC">
        <w:rPr>
          <w:rFonts w:asciiTheme="minorHAnsi" w:eastAsiaTheme="minorHAnsi" w:hAnsiTheme="minorHAnsi" w:cs="B Nazanin" w:hint="cs"/>
          <w:b/>
          <w:bCs/>
          <w:sz w:val="24"/>
          <w:szCs w:val="24"/>
          <w:rtl/>
        </w:rPr>
        <w:t xml:space="preserve">ج): </w:t>
      </w:r>
      <w:r w:rsidRPr="00C854FC">
        <w:rPr>
          <w:rFonts w:asciiTheme="minorHAnsi" w:eastAsiaTheme="minorHAnsi" w:hAnsiTheme="minorHAnsi" w:cs="B Nazanin" w:hint="cs"/>
          <w:szCs w:val="26"/>
          <w:rtl/>
        </w:rPr>
        <w:t xml:space="preserve">ترك مصرف دخانيات </w:t>
      </w:r>
      <w:r w:rsidRPr="00C854FC">
        <w:rPr>
          <w:rFonts w:asciiTheme="minorHAnsi" w:eastAsia="Times New Roman" w:hAnsiTheme="minorHAnsi" w:cs="B Nazanin" w:hint="cs"/>
          <w:szCs w:val="26"/>
          <w:rtl/>
          <w:lang w:val="af-ZA"/>
        </w:rPr>
        <w:t>(سيگار، پيپ، چپق، قليان و جويدن توتون) در افراد مبتلا به ديابت اهمیت بسیار زیادی دارد.</w:t>
      </w:r>
    </w:p>
    <w:p w:rsidR="00BF19B4" w:rsidRPr="00C854FC" w:rsidRDefault="00BF19B4" w:rsidP="00BF19B4">
      <w:pPr>
        <w:bidi/>
        <w:spacing w:after="160" w:line="240" w:lineRule="auto"/>
        <w:rPr>
          <w:rFonts w:asciiTheme="minorHAnsi" w:eastAsiaTheme="minorHAnsi" w:hAnsiTheme="minorHAnsi" w:cs="B Nazanin"/>
          <w:b/>
          <w:bCs/>
          <w:sz w:val="24"/>
          <w:szCs w:val="24"/>
        </w:rPr>
      </w:pPr>
      <w:r w:rsidRPr="00C854FC">
        <w:rPr>
          <w:rFonts w:asciiTheme="minorHAnsi" w:eastAsiaTheme="minorHAnsi" w:hAnsiTheme="minorHAnsi" w:cs="B Nazanin" w:hint="cs"/>
          <w:b/>
          <w:bCs/>
          <w:sz w:val="24"/>
          <w:szCs w:val="24"/>
          <w:rtl/>
        </w:rPr>
        <w:t xml:space="preserve">د): </w:t>
      </w:r>
      <w:r w:rsidRPr="00C854FC">
        <w:rPr>
          <w:rFonts w:asciiTheme="minorHAnsi" w:eastAsiaTheme="minorHAnsi" w:hAnsiTheme="minorHAnsi" w:cs="B Nazanin" w:hint="cs"/>
          <w:sz w:val="24"/>
          <w:szCs w:val="24"/>
          <w:rtl/>
        </w:rPr>
        <w:t>انسولین فقط در بیماران مبتلا به دیابت نوع 1 استفاده می شود.</w:t>
      </w:r>
    </w:p>
    <w:p w:rsidR="00BF19B4" w:rsidRPr="00C854FC" w:rsidRDefault="00BF19B4" w:rsidP="00BF19B4">
      <w:pPr>
        <w:numPr>
          <w:ilvl w:val="0"/>
          <w:numId w:val="16"/>
        </w:numPr>
        <w:shd w:val="clear" w:color="auto" w:fill="BDD6EE" w:themeFill="accent1" w:themeFillTint="66"/>
        <w:bidi/>
        <w:spacing w:after="160" w:line="240" w:lineRule="auto"/>
        <w:contextualSpacing/>
        <w:rPr>
          <w:rFonts w:asciiTheme="minorHAnsi" w:eastAsia="Times New Roman" w:hAnsiTheme="minorHAnsi" w:cs="B Nazanin"/>
          <w:spacing w:val="-2"/>
          <w:sz w:val="24"/>
          <w:szCs w:val="24"/>
          <w:rtl/>
          <w:lang w:val="af-ZA"/>
        </w:rPr>
      </w:pPr>
      <w:r w:rsidRPr="00C854FC">
        <w:rPr>
          <w:rFonts w:asciiTheme="minorHAnsi" w:eastAsia="Times New Roman" w:hAnsiTheme="minorHAnsi" w:cs="B Nazanin" w:hint="cs"/>
          <w:spacing w:val="-2"/>
          <w:sz w:val="24"/>
          <w:szCs w:val="24"/>
          <w:rtl/>
          <w:lang w:val="af-ZA"/>
        </w:rPr>
        <w:t>کدامیک از عبارات زیر</w:t>
      </w:r>
      <w:r w:rsidRPr="00C854FC">
        <w:rPr>
          <w:rFonts w:asciiTheme="minorHAnsi" w:eastAsia="Times New Roman" w:hAnsiTheme="minorHAnsi" w:cs="B Nazanin" w:hint="cs"/>
          <w:b/>
          <w:bCs/>
          <w:spacing w:val="-2"/>
          <w:sz w:val="24"/>
          <w:szCs w:val="24"/>
          <w:rtl/>
          <w:lang w:val="af-ZA"/>
        </w:rPr>
        <w:t xml:space="preserve"> نادرست</w:t>
      </w:r>
      <w:r w:rsidRPr="00C854FC">
        <w:rPr>
          <w:rFonts w:asciiTheme="minorHAnsi" w:eastAsia="Times New Roman" w:hAnsiTheme="minorHAnsi" w:cs="B Nazanin" w:hint="cs"/>
          <w:spacing w:val="-2"/>
          <w:sz w:val="24"/>
          <w:szCs w:val="24"/>
          <w:rtl/>
          <w:lang w:val="af-ZA"/>
        </w:rPr>
        <w:t xml:space="preserve"> است؟</w:t>
      </w:r>
    </w:p>
    <w:p w:rsidR="00BF19B4" w:rsidRPr="00C854FC" w:rsidRDefault="00BF19B4" w:rsidP="00BF19B4">
      <w:pPr>
        <w:widowControl w:val="0"/>
        <w:bidi/>
        <w:spacing w:after="0" w:line="240" w:lineRule="auto"/>
        <w:jc w:val="lowKashida"/>
        <w:rPr>
          <w:rFonts w:asciiTheme="minorHAnsi" w:eastAsia="Times New Roman" w:hAnsiTheme="minorHAnsi" w:cs="B Nazanin"/>
          <w:position w:val="6"/>
          <w:szCs w:val="26"/>
          <w:rtl/>
          <w:lang w:val="af-ZA"/>
        </w:rPr>
      </w:pPr>
      <w:r w:rsidRPr="00C854FC">
        <w:rPr>
          <w:rFonts w:asciiTheme="minorHAnsi" w:eastAsia="Times New Roman" w:hAnsiTheme="minorHAnsi" w:cs="B Nazanin" w:hint="cs"/>
          <w:b/>
          <w:bCs/>
          <w:spacing w:val="-2"/>
          <w:sz w:val="24"/>
          <w:szCs w:val="24"/>
          <w:rtl/>
          <w:lang w:val="af-ZA"/>
        </w:rPr>
        <w:t xml:space="preserve"> الف):</w:t>
      </w:r>
      <w:r w:rsidRPr="00C854FC">
        <w:rPr>
          <w:rFonts w:asciiTheme="minorHAnsi" w:eastAsia="Times New Roman" w:hAnsiTheme="minorHAnsi" w:cs="B Nazanin" w:hint="cs"/>
          <w:spacing w:val="-2"/>
          <w:sz w:val="24"/>
          <w:szCs w:val="24"/>
          <w:rtl/>
          <w:lang w:val="af-ZA"/>
        </w:rPr>
        <w:t xml:space="preserve"> </w:t>
      </w:r>
      <w:r w:rsidRPr="00C854FC">
        <w:rPr>
          <w:rFonts w:asciiTheme="minorHAnsi" w:eastAsia="Times New Roman" w:hAnsiTheme="minorHAnsi" w:cs="B Nazanin" w:hint="cs"/>
          <w:position w:val="6"/>
          <w:szCs w:val="26"/>
          <w:rtl/>
          <w:lang w:val="af-ZA"/>
        </w:rPr>
        <w:t xml:space="preserve">بیمار باید نام داروها، روش استفاده (پیش و یا پس از غذا میل شدن دارو) و عوارض احتمالی دارو‌های مصرفی را یاد بگیرد. </w:t>
      </w:r>
    </w:p>
    <w:p w:rsidR="00BF19B4" w:rsidRPr="00C854FC" w:rsidRDefault="00BF19B4" w:rsidP="00BF19B4">
      <w:pPr>
        <w:widowControl w:val="0"/>
        <w:bidi/>
        <w:spacing w:after="0" w:line="240" w:lineRule="auto"/>
        <w:jc w:val="lowKashida"/>
        <w:rPr>
          <w:rFonts w:asciiTheme="minorHAnsi" w:eastAsiaTheme="minorHAnsi" w:hAnsiTheme="minorHAnsi" w:cs="B Nazanin"/>
          <w:b/>
          <w:bCs/>
          <w:sz w:val="24"/>
          <w:szCs w:val="24"/>
        </w:rPr>
      </w:pPr>
      <w:r w:rsidRPr="00C854FC">
        <w:rPr>
          <w:rFonts w:asciiTheme="minorHAnsi" w:eastAsiaTheme="minorHAnsi" w:hAnsiTheme="minorHAnsi" w:cs="B Nazanin" w:hint="cs"/>
          <w:b/>
          <w:bCs/>
          <w:sz w:val="24"/>
          <w:szCs w:val="24"/>
          <w:rtl/>
        </w:rPr>
        <w:t>ب):</w:t>
      </w:r>
      <w:r w:rsidRPr="00C854FC">
        <w:rPr>
          <w:rFonts w:eastAsia="Times New Roman" w:cs="B Nazanin" w:hint="cs"/>
          <w:position w:val="6"/>
          <w:szCs w:val="26"/>
          <w:rtl/>
          <w:lang w:val="af-ZA"/>
        </w:rPr>
        <w:t xml:space="preserve"> قلم های انسولین را نباید در یحچال گذاشت.</w:t>
      </w:r>
    </w:p>
    <w:p w:rsidR="00BF19B4" w:rsidRPr="00C854FC" w:rsidRDefault="00BF19B4" w:rsidP="00BF19B4">
      <w:pPr>
        <w:widowControl w:val="0"/>
        <w:bidi/>
        <w:spacing w:after="0" w:line="240" w:lineRule="auto"/>
        <w:jc w:val="lowKashida"/>
        <w:rPr>
          <w:rFonts w:asciiTheme="minorHAnsi" w:eastAsiaTheme="minorHAnsi" w:hAnsiTheme="minorHAnsi" w:cs="B Nazanin"/>
          <w:b/>
          <w:bCs/>
          <w:sz w:val="24"/>
          <w:szCs w:val="24"/>
          <w:rtl/>
        </w:rPr>
      </w:pPr>
      <w:r w:rsidRPr="00C854FC">
        <w:rPr>
          <w:rFonts w:asciiTheme="minorHAnsi" w:eastAsiaTheme="minorHAnsi" w:hAnsiTheme="minorHAnsi" w:cs="B Nazanin" w:hint="cs"/>
          <w:b/>
          <w:bCs/>
          <w:sz w:val="24"/>
          <w:szCs w:val="24"/>
          <w:rtl/>
        </w:rPr>
        <w:t xml:space="preserve">ج): </w:t>
      </w:r>
      <w:r w:rsidRPr="00C854FC">
        <w:rPr>
          <w:rFonts w:asciiTheme="minorHAnsi" w:eastAsiaTheme="minorHAnsi" w:hAnsiTheme="minorHAnsi" w:cs="B Nazanin" w:hint="cs"/>
          <w:sz w:val="24"/>
          <w:szCs w:val="24"/>
          <w:rtl/>
        </w:rPr>
        <w:t>باید روش تزریق انسولین با دقت به بیمار و خانواده وی آموزش داده شود.</w:t>
      </w:r>
    </w:p>
    <w:p w:rsidR="00BF19B4" w:rsidRPr="00C854FC" w:rsidRDefault="00BF19B4" w:rsidP="00BF19B4">
      <w:pPr>
        <w:widowControl w:val="0"/>
        <w:bidi/>
        <w:spacing w:after="0" w:line="240" w:lineRule="auto"/>
        <w:jc w:val="lowKashida"/>
        <w:rPr>
          <w:rFonts w:asciiTheme="minorHAnsi" w:eastAsia="Times New Roman" w:hAnsiTheme="minorHAnsi" w:cs="B Nazanin"/>
          <w:position w:val="6"/>
          <w:szCs w:val="26"/>
          <w:lang w:val="af-ZA"/>
        </w:rPr>
      </w:pPr>
      <w:r w:rsidRPr="00C854FC">
        <w:rPr>
          <w:rFonts w:asciiTheme="minorHAnsi" w:eastAsiaTheme="minorHAnsi" w:hAnsiTheme="minorHAnsi" w:cs="B Nazanin" w:hint="cs"/>
          <w:b/>
          <w:bCs/>
          <w:sz w:val="24"/>
          <w:szCs w:val="24"/>
          <w:rtl/>
        </w:rPr>
        <w:t xml:space="preserve">د): </w:t>
      </w:r>
      <w:r w:rsidRPr="00C854FC">
        <w:rPr>
          <w:rFonts w:asciiTheme="minorHAnsi" w:eastAsia="Times New Roman" w:hAnsiTheme="minorHAnsi" w:cs="B Nazanin" w:hint="cs"/>
          <w:position w:val="6"/>
          <w:szCs w:val="26"/>
          <w:rtl/>
          <w:lang w:val="af-ZA"/>
        </w:rPr>
        <w:t>شستشوي مستمر دهان و دندان‌ها و استفاده استاندارد از مسواك و نخ دندان از الزامات بهداشت دهان و دندان در بیماران دیابتی است.</w:t>
      </w:r>
    </w:p>
    <w:p w:rsidR="00BF19B4" w:rsidRDefault="00BF19B4" w:rsidP="001F382D">
      <w:pPr>
        <w:widowControl w:val="0"/>
        <w:bidi/>
        <w:spacing w:after="0" w:line="240" w:lineRule="auto"/>
        <w:jc w:val="lowKashida"/>
        <w:rPr>
          <w:rFonts w:eastAsia="Times New Roman" w:cs="B Nazanin"/>
          <w:position w:val="6"/>
          <w:szCs w:val="26"/>
          <w:rtl/>
          <w:lang w:val="af-ZA"/>
        </w:rPr>
      </w:pPr>
      <w:r>
        <w:rPr>
          <w:rFonts w:eastAsia="Times New Roman" w:cs="B Nazanin"/>
          <w:position w:val="6"/>
          <w:szCs w:val="26"/>
          <w:rtl/>
          <w:lang w:val="af-ZA"/>
        </w:rPr>
        <w:br w:type="page"/>
      </w:r>
    </w:p>
    <w:p w:rsidR="001F382D" w:rsidRPr="00BF19B4" w:rsidRDefault="00BF19B4" w:rsidP="001F382D">
      <w:pPr>
        <w:widowControl w:val="0"/>
        <w:bidi/>
        <w:spacing w:after="0" w:line="240" w:lineRule="auto"/>
        <w:jc w:val="lowKashida"/>
        <w:rPr>
          <w:rFonts w:eastAsia="Times New Roman" w:cs="B Titr"/>
          <w:position w:val="6"/>
          <w:sz w:val="28"/>
          <w:szCs w:val="28"/>
          <w:rtl/>
          <w:lang w:val="af-ZA"/>
        </w:rPr>
      </w:pPr>
      <w:r w:rsidRPr="00BF19B4">
        <w:rPr>
          <w:rFonts w:eastAsia="Times New Roman" w:cs="B Titr" w:hint="cs"/>
          <w:position w:val="6"/>
          <w:sz w:val="28"/>
          <w:szCs w:val="28"/>
          <w:rtl/>
          <w:lang w:val="af-ZA"/>
        </w:rPr>
        <w:lastRenderedPageBreak/>
        <w:t>پاسخ نامه</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ب</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 xml:space="preserve"> د</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ج</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د</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الف</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د</w:t>
      </w:r>
    </w:p>
    <w:p w:rsidR="00EA3D5D" w:rsidRDefault="00EA3D5D" w:rsidP="00EA3D5D">
      <w:pPr>
        <w:pStyle w:val="ListParagraph"/>
        <w:numPr>
          <w:ilvl w:val="0"/>
          <w:numId w:val="17"/>
        </w:numPr>
        <w:bidi/>
        <w:spacing w:after="160" w:line="240" w:lineRule="auto"/>
        <w:rPr>
          <w:rFonts w:cs="B Nazanin"/>
          <w:b/>
          <w:bCs/>
          <w:sz w:val="24"/>
          <w:szCs w:val="24"/>
        </w:rPr>
      </w:pPr>
      <w:r>
        <w:rPr>
          <w:rFonts w:cs="B Nazanin" w:hint="cs"/>
          <w:b/>
          <w:bCs/>
          <w:sz w:val="24"/>
          <w:szCs w:val="24"/>
          <w:rtl/>
        </w:rPr>
        <w:t>د</w:t>
      </w:r>
    </w:p>
    <w:p w:rsidR="00EA3D5D" w:rsidRPr="00921079" w:rsidRDefault="00EA3D5D" w:rsidP="00EA3D5D">
      <w:pPr>
        <w:pStyle w:val="ListParagraph"/>
        <w:numPr>
          <w:ilvl w:val="0"/>
          <w:numId w:val="17"/>
        </w:numPr>
        <w:bidi/>
        <w:spacing w:after="160" w:line="240" w:lineRule="auto"/>
        <w:rPr>
          <w:rFonts w:cs="B Nazanin"/>
          <w:b/>
          <w:bCs/>
          <w:sz w:val="24"/>
          <w:szCs w:val="24"/>
          <w:rtl/>
        </w:rPr>
      </w:pPr>
      <w:r>
        <w:rPr>
          <w:rFonts w:cs="B Nazanin" w:hint="cs"/>
          <w:b/>
          <w:bCs/>
          <w:sz w:val="24"/>
          <w:szCs w:val="24"/>
          <w:rtl/>
        </w:rPr>
        <w:t>ب</w:t>
      </w:r>
    </w:p>
    <w:p w:rsidR="001F382D" w:rsidRPr="00EA3D5D" w:rsidRDefault="001F382D" w:rsidP="00EA3D5D">
      <w:pPr>
        <w:widowControl w:val="0"/>
        <w:bidi/>
        <w:spacing w:after="0" w:line="240" w:lineRule="auto"/>
        <w:ind w:left="360"/>
        <w:jc w:val="lowKashida"/>
        <w:rPr>
          <w:rFonts w:eastAsia="Times New Roman" w:cs="B Nazanin"/>
          <w:position w:val="6"/>
          <w:szCs w:val="26"/>
          <w:rtl/>
          <w:lang w:val="af-ZA"/>
        </w:rPr>
      </w:pPr>
      <w:bookmarkStart w:id="144" w:name="_GoBack"/>
      <w:bookmarkEnd w:id="144"/>
    </w:p>
    <w:p w:rsidR="001F382D" w:rsidRPr="007C6717" w:rsidRDefault="001F382D" w:rsidP="001F382D">
      <w:pPr>
        <w:widowControl w:val="0"/>
        <w:bidi/>
        <w:spacing w:after="0" w:line="240" w:lineRule="auto"/>
        <w:jc w:val="lowKashida"/>
        <w:rPr>
          <w:lang w:val="af-ZA"/>
        </w:rPr>
      </w:pPr>
      <w:r>
        <w:rPr>
          <w:rFonts w:hint="cs"/>
          <w:rtl/>
          <w:lang w:val="af-ZA"/>
        </w:rPr>
        <w:t xml:space="preserve"> </w:t>
      </w:r>
    </w:p>
    <w:sectPr w:rsidR="001F382D" w:rsidRPr="007C6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2EC" w:rsidRDefault="009262EC" w:rsidP="00E15466">
      <w:pPr>
        <w:spacing w:after="0" w:line="240" w:lineRule="auto"/>
      </w:pPr>
      <w:r>
        <w:separator/>
      </w:r>
    </w:p>
  </w:endnote>
  <w:endnote w:type="continuationSeparator" w:id="0">
    <w:p w:rsidR="009262EC" w:rsidRDefault="009262EC" w:rsidP="00E15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86818903"/>
      <w:docPartObj>
        <w:docPartGallery w:val="Page Numbers (Bottom of Page)"/>
        <w:docPartUnique/>
      </w:docPartObj>
    </w:sdtPr>
    <w:sdtEndPr>
      <w:rPr>
        <w:noProof/>
      </w:rPr>
    </w:sdtEndPr>
    <w:sdtContent>
      <w:p w:rsidR="007E0617" w:rsidRDefault="007E0617" w:rsidP="007E0617">
        <w:pPr>
          <w:pStyle w:val="Footer"/>
          <w:bidi/>
          <w:jc w:val="center"/>
        </w:pPr>
        <w:r>
          <w:fldChar w:fldCharType="begin"/>
        </w:r>
        <w:r>
          <w:instrText xml:space="preserve"> PAGE   \* MERGEFORMAT </w:instrText>
        </w:r>
        <w:r>
          <w:fldChar w:fldCharType="separate"/>
        </w:r>
        <w:r w:rsidR="00EA3D5D">
          <w:rPr>
            <w:noProof/>
            <w:rtl/>
          </w:rPr>
          <w:t>20</w:t>
        </w:r>
        <w:r>
          <w:rPr>
            <w:noProof/>
          </w:rPr>
          <w:fldChar w:fldCharType="end"/>
        </w:r>
      </w:p>
    </w:sdtContent>
  </w:sdt>
  <w:p w:rsidR="00CE1A50" w:rsidRDefault="00CE1A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2EC" w:rsidRDefault="009262EC" w:rsidP="00E15466">
      <w:pPr>
        <w:spacing w:after="0" w:line="240" w:lineRule="auto"/>
      </w:pPr>
      <w:r>
        <w:separator/>
      </w:r>
    </w:p>
  </w:footnote>
  <w:footnote w:type="continuationSeparator" w:id="0">
    <w:p w:rsidR="009262EC" w:rsidRDefault="009262EC" w:rsidP="00E15466">
      <w:pPr>
        <w:spacing w:after="0" w:line="240" w:lineRule="auto"/>
      </w:pPr>
      <w:r>
        <w:continuationSeparator/>
      </w:r>
    </w:p>
  </w:footnote>
  <w:footnote w:id="1">
    <w:p w:rsidR="00E15466" w:rsidRPr="008B60FB" w:rsidRDefault="00E15466" w:rsidP="00E15466">
      <w:pPr>
        <w:pStyle w:val="FootnoteText"/>
        <w:spacing w:line="216" w:lineRule="auto"/>
        <w:rPr>
          <w:sz w:val="18"/>
          <w:szCs w:val="18"/>
        </w:rPr>
      </w:pPr>
      <w:r w:rsidRPr="008B60FB">
        <w:rPr>
          <w:rStyle w:val="FootnoteReference"/>
          <w:sz w:val="18"/>
          <w:szCs w:val="18"/>
        </w:rPr>
        <w:footnoteRef/>
      </w:r>
      <w:r w:rsidRPr="008B60FB">
        <w:rPr>
          <w:sz w:val="18"/>
          <w:szCs w:val="18"/>
        </w:rPr>
        <w:t>. Gestational Diabetes Mellitus</w:t>
      </w:r>
    </w:p>
  </w:footnote>
  <w:footnote w:id="2">
    <w:p w:rsidR="00E15466" w:rsidRPr="008B60FB" w:rsidRDefault="00E15466" w:rsidP="00E15466">
      <w:pPr>
        <w:pStyle w:val="FootnoteText"/>
        <w:spacing w:line="216" w:lineRule="auto"/>
        <w:rPr>
          <w:sz w:val="18"/>
          <w:szCs w:val="18"/>
        </w:rPr>
      </w:pPr>
      <w:r w:rsidRPr="000A23A2">
        <w:rPr>
          <w:rStyle w:val="FootnoteReference"/>
          <w:sz w:val="18"/>
          <w:szCs w:val="18"/>
        </w:rPr>
        <w:footnoteRef/>
      </w:r>
      <w:r w:rsidRPr="000A23A2">
        <w:rPr>
          <w:sz w:val="18"/>
          <w:szCs w:val="18"/>
        </w:rPr>
        <w:t>. Glucose Challenge Test</w:t>
      </w:r>
      <w:r w:rsidRPr="008B60FB">
        <w:rPr>
          <w:sz w:val="18"/>
          <w:szCs w:val="18"/>
        </w:rPr>
        <w:t xml:space="preserve"> </w:t>
      </w:r>
      <w:r w:rsidRPr="008B60FB">
        <w:rPr>
          <w:rFonts w:hint="cs"/>
          <w:sz w:val="18"/>
          <w:szCs w:val="18"/>
          <w:rtl/>
        </w:rPr>
        <w:tab/>
      </w:r>
    </w:p>
  </w:footnote>
  <w:footnote w:id="3">
    <w:p w:rsidR="00E15466" w:rsidRPr="008B60FB" w:rsidRDefault="00E15466" w:rsidP="00E15466">
      <w:pPr>
        <w:pStyle w:val="FootnoteText"/>
        <w:rPr>
          <w:sz w:val="18"/>
          <w:szCs w:val="18"/>
        </w:rPr>
      </w:pPr>
      <w:r w:rsidRPr="008B60FB">
        <w:rPr>
          <w:rStyle w:val="FootnoteReference"/>
          <w:sz w:val="18"/>
          <w:szCs w:val="18"/>
        </w:rPr>
        <w:footnoteRef/>
      </w:r>
      <w:r>
        <w:rPr>
          <w:sz w:val="18"/>
          <w:szCs w:val="18"/>
        </w:rPr>
        <w:t xml:space="preserve">. </w:t>
      </w:r>
      <w:r w:rsidRPr="008B60FB">
        <w:rPr>
          <w:sz w:val="18"/>
          <w:szCs w:val="18"/>
        </w:rPr>
        <w:t xml:space="preserve">Impaired Fasting Glucose </w:t>
      </w:r>
    </w:p>
  </w:footnote>
  <w:footnote w:id="4">
    <w:p w:rsidR="00E15466" w:rsidRPr="008B60FB" w:rsidRDefault="00E15466" w:rsidP="00E15466">
      <w:pPr>
        <w:pStyle w:val="FootnoteText"/>
        <w:rPr>
          <w:sz w:val="18"/>
          <w:szCs w:val="18"/>
        </w:rPr>
      </w:pPr>
      <w:r w:rsidRPr="008B60FB">
        <w:rPr>
          <w:rStyle w:val="FootnoteReference"/>
          <w:sz w:val="18"/>
          <w:szCs w:val="18"/>
        </w:rPr>
        <w:footnoteRef/>
      </w:r>
      <w:r w:rsidRPr="008B60FB">
        <w:rPr>
          <w:sz w:val="18"/>
          <w:szCs w:val="18"/>
        </w:rPr>
        <w:t xml:space="preserve">. Impaired Glucose Tolerance </w:t>
      </w:r>
    </w:p>
  </w:footnote>
  <w:footnote w:id="5">
    <w:p w:rsidR="00E15466" w:rsidRPr="008B60FB" w:rsidRDefault="00E15466" w:rsidP="00E15466">
      <w:pPr>
        <w:pStyle w:val="FootnoteText"/>
        <w:rPr>
          <w:sz w:val="18"/>
          <w:szCs w:val="18"/>
        </w:rPr>
      </w:pPr>
      <w:r w:rsidRPr="008B60FB">
        <w:rPr>
          <w:rStyle w:val="FootnoteReference"/>
          <w:sz w:val="18"/>
          <w:szCs w:val="18"/>
        </w:rPr>
        <w:footnoteRef/>
      </w:r>
      <w:r w:rsidRPr="008B60FB">
        <w:rPr>
          <w:sz w:val="18"/>
          <w:szCs w:val="18"/>
        </w:rPr>
        <w:t>. Body Mass Index</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15pt;height:9.15pt" o:bullet="t">
        <v:imagedata r:id="rId1" o:title="BD10336_"/>
      </v:shape>
    </w:pict>
  </w:numPicBullet>
  <w:abstractNum w:abstractNumId="0" w15:restartNumberingAfterBreak="0">
    <w:nsid w:val="00C41FAF"/>
    <w:multiLevelType w:val="hybridMultilevel"/>
    <w:tmpl w:val="08560CFA"/>
    <w:lvl w:ilvl="0" w:tplc="336C1E2E">
      <w:start w:val="1"/>
      <w:numFmt w:val="decimal"/>
      <w:lvlText w:val="%1."/>
      <w:lvlJc w:val="left"/>
      <w:pPr>
        <w:tabs>
          <w:tab w:val="num" w:pos="360"/>
        </w:tabs>
        <w:ind w:left="340" w:hanging="34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1CC1D49"/>
    <w:multiLevelType w:val="hybridMultilevel"/>
    <w:tmpl w:val="497A3BB4"/>
    <w:lvl w:ilvl="0" w:tplc="C09212AC">
      <w:start w:val="1"/>
      <w:numFmt w:val="decimal"/>
      <w:lvlText w:val="%1."/>
      <w:lvlJc w:val="left"/>
      <w:pPr>
        <w:tabs>
          <w:tab w:val="num" w:pos="1069"/>
        </w:tabs>
        <w:ind w:left="1049" w:hanging="340"/>
      </w:pPr>
      <w:rPr>
        <w:b w:val="0"/>
        <w:bCs w:val="0"/>
      </w:rPr>
    </w:lvl>
    <w:lvl w:ilvl="1" w:tplc="04090019">
      <w:start w:val="1"/>
      <w:numFmt w:val="lowerLetter"/>
      <w:lvlText w:val="%2."/>
      <w:lvlJc w:val="left"/>
      <w:pPr>
        <w:tabs>
          <w:tab w:val="num" w:pos="2149"/>
        </w:tabs>
        <w:ind w:left="2149" w:hanging="360"/>
      </w:pPr>
    </w:lvl>
    <w:lvl w:ilvl="2" w:tplc="0409001B">
      <w:start w:val="1"/>
      <w:numFmt w:val="lowerRoman"/>
      <w:lvlText w:val="%3."/>
      <w:lvlJc w:val="right"/>
      <w:pPr>
        <w:tabs>
          <w:tab w:val="num" w:pos="2869"/>
        </w:tabs>
        <w:ind w:left="2869" w:hanging="180"/>
      </w:pPr>
    </w:lvl>
    <w:lvl w:ilvl="3" w:tplc="0409000F">
      <w:start w:val="1"/>
      <w:numFmt w:val="decimal"/>
      <w:lvlText w:val="%4."/>
      <w:lvlJc w:val="left"/>
      <w:pPr>
        <w:tabs>
          <w:tab w:val="num" w:pos="3589"/>
        </w:tabs>
        <w:ind w:left="3589" w:hanging="360"/>
      </w:p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start w:val="1"/>
      <w:numFmt w:val="decimal"/>
      <w:lvlText w:val="%7."/>
      <w:lvlJc w:val="left"/>
      <w:pPr>
        <w:tabs>
          <w:tab w:val="num" w:pos="5749"/>
        </w:tabs>
        <w:ind w:left="5749" w:hanging="360"/>
      </w:pPr>
    </w:lvl>
    <w:lvl w:ilvl="7" w:tplc="04090019">
      <w:start w:val="1"/>
      <w:numFmt w:val="lowerLetter"/>
      <w:lvlText w:val="%8."/>
      <w:lvlJc w:val="left"/>
      <w:pPr>
        <w:tabs>
          <w:tab w:val="num" w:pos="6469"/>
        </w:tabs>
        <w:ind w:left="6469" w:hanging="360"/>
      </w:pPr>
    </w:lvl>
    <w:lvl w:ilvl="8" w:tplc="0409001B">
      <w:start w:val="1"/>
      <w:numFmt w:val="lowerRoman"/>
      <w:lvlText w:val="%9."/>
      <w:lvlJc w:val="right"/>
      <w:pPr>
        <w:tabs>
          <w:tab w:val="num" w:pos="7189"/>
        </w:tabs>
        <w:ind w:left="7189" w:hanging="180"/>
      </w:pPr>
    </w:lvl>
  </w:abstractNum>
  <w:abstractNum w:abstractNumId="2" w15:restartNumberingAfterBreak="0">
    <w:nsid w:val="08677D32"/>
    <w:multiLevelType w:val="hybridMultilevel"/>
    <w:tmpl w:val="F7B81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145BB"/>
    <w:multiLevelType w:val="hybridMultilevel"/>
    <w:tmpl w:val="9CD8B112"/>
    <w:lvl w:ilvl="0" w:tplc="04090001">
      <w:start w:val="1"/>
      <w:numFmt w:val="bullet"/>
      <w:lvlText w:val=""/>
      <w:lvlJc w:val="left"/>
      <w:pPr>
        <w:ind w:left="785" w:hanging="360"/>
      </w:pPr>
      <w:rPr>
        <w:rFonts w:ascii="Symbol" w:hAnsi="Symbol"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8FF2A2C"/>
    <w:multiLevelType w:val="hybridMultilevel"/>
    <w:tmpl w:val="1BA271FE"/>
    <w:lvl w:ilvl="0" w:tplc="D72675A0">
      <w:start w:val="1"/>
      <w:numFmt w:val="bullet"/>
      <w:lvlText w:val="o"/>
      <w:lvlPicBulletId w:val="0"/>
      <w:lvlJc w:val="left"/>
      <w:pPr>
        <w:ind w:left="720" w:hanging="360"/>
      </w:pPr>
      <w:rPr>
        <w:rFonts w:ascii="Courier New" w:hAnsi="Courier New" w:cs="Courier New"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934AE"/>
    <w:multiLevelType w:val="hybridMultilevel"/>
    <w:tmpl w:val="81C624D2"/>
    <w:lvl w:ilvl="0" w:tplc="4D24C412">
      <w:start w:val="1"/>
      <w:numFmt w:val="none"/>
      <w:lvlText w:val="–"/>
      <w:lvlJc w:val="center"/>
      <w:pPr>
        <w:tabs>
          <w:tab w:val="num" w:pos="473"/>
        </w:tabs>
        <w:ind w:left="454" w:hanging="341"/>
      </w:pPr>
      <w:rPr>
        <w:rFonts w:ascii="Times New Roman" w:hAnsi="Times New Roman" w:cs="Times New Roman" w:hint="default"/>
        <w:b/>
        <w:i w:val="0"/>
        <w:spacing w:val="0"/>
        <w:position w:val="0"/>
        <w:sz w:val="24"/>
        <w:szCs w:val="40"/>
      </w:rPr>
    </w:lvl>
    <w:lvl w:ilvl="1" w:tplc="128E40FA">
      <w:start w:val="1"/>
      <w:numFmt w:val="decimal"/>
      <w:lvlText w:val="%2."/>
      <w:lvlJc w:val="left"/>
      <w:pPr>
        <w:tabs>
          <w:tab w:val="num" w:pos="360"/>
        </w:tabs>
        <w:ind w:left="340" w:hanging="340"/>
      </w:pPr>
    </w:lvl>
    <w:lvl w:ilvl="2" w:tplc="04090001">
      <w:start w:val="1"/>
      <w:numFmt w:val="bullet"/>
      <w:lvlText w:val=""/>
      <w:lvlJc w:val="left"/>
      <w:pPr>
        <w:tabs>
          <w:tab w:val="num" w:pos="473"/>
        </w:tabs>
        <w:ind w:left="454" w:hanging="341"/>
      </w:pPr>
      <w:rPr>
        <w:rFonts w:ascii="Symbol" w:hAnsi="Symbol" w:hint="default"/>
        <w:b w:val="0"/>
        <w:bCs w:val="0"/>
        <w:i w:val="0"/>
        <w:iCs w:val="0"/>
        <w:color w:val="000000"/>
        <w:spacing w:val="0"/>
        <w:position w:val="0"/>
        <w:sz w:val="24"/>
        <w:szCs w:val="40"/>
      </w:rPr>
    </w:lvl>
    <w:lvl w:ilvl="3" w:tplc="0409000F">
      <w:start w:val="1"/>
      <w:numFmt w:val="decimal"/>
      <w:lvlText w:val="%4."/>
      <w:lvlJc w:val="left"/>
      <w:pPr>
        <w:tabs>
          <w:tab w:val="num" w:pos="3164"/>
        </w:tabs>
        <w:ind w:left="3164" w:hanging="360"/>
      </w:pPr>
    </w:lvl>
    <w:lvl w:ilvl="4" w:tplc="04090019">
      <w:start w:val="1"/>
      <w:numFmt w:val="lowerLetter"/>
      <w:lvlText w:val="%5."/>
      <w:lvlJc w:val="left"/>
      <w:pPr>
        <w:tabs>
          <w:tab w:val="num" w:pos="3884"/>
        </w:tabs>
        <w:ind w:left="3884" w:hanging="360"/>
      </w:pPr>
    </w:lvl>
    <w:lvl w:ilvl="5" w:tplc="0409001B">
      <w:start w:val="1"/>
      <w:numFmt w:val="lowerRoman"/>
      <w:lvlText w:val="%6."/>
      <w:lvlJc w:val="right"/>
      <w:pPr>
        <w:tabs>
          <w:tab w:val="num" w:pos="4604"/>
        </w:tabs>
        <w:ind w:left="4604" w:hanging="180"/>
      </w:pPr>
    </w:lvl>
    <w:lvl w:ilvl="6" w:tplc="0409000F">
      <w:start w:val="1"/>
      <w:numFmt w:val="decimal"/>
      <w:lvlText w:val="%7."/>
      <w:lvlJc w:val="left"/>
      <w:pPr>
        <w:tabs>
          <w:tab w:val="num" w:pos="5324"/>
        </w:tabs>
        <w:ind w:left="5324" w:hanging="360"/>
      </w:pPr>
    </w:lvl>
    <w:lvl w:ilvl="7" w:tplc="04090019">
      <w:start w:val="1"/>
      <w:numFmt w:val="lowerLetter"/>
      <w:lvlText w:val="%8."/>
      <w:lvlJc w:val="left"/>
      <w:pPr>
        <w:tabs>
          <w:tab w:val="num" w:pos="6044"/>
        </w:tabs>
        <w:ind w:left="6044" w:hanging="360"/>
      </w:pPr>
    </w:lvl>
    <w:lvl w:ilvl="8" w:tplc="0409001B">
      <w:start w:val="1"/>
      <w:numFmt w:val="lowerRoman"/>
      <w:lvlText w:val="%9."/>
      <w:lvlJc w:val="right"/>
      <w:pPr>
        <w:tabs>
          <w:tab w:val="num" w:pos="6764"/>
        </w:tabs>
        <w:ind w:left="6764" w:hanging="180"/>
      </w:pPr>
    </w:lvl>
  </w:abstractNum>
  <w:abstractNum w:abstractNumId="6" w15:restartNumberingAfterBreak="0">
    <w:nsid w:val="1B803A6C"/>
    <w:multiLevelType w:val="hybridMultilevel"/>
    <w:tmpl w:val="EB78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313FE"/>
    <w:multiLevelType w:val="hybridMultilevel"/>
    <w:tmpl w:val="5B9E2F10"/>
    <w:lvl w:ilvl="0" w:tplc="4D24C412">
      <w:start w:val="1"/>
      <w:numFmt w:val="none"/>
      <w:lvlText w:val="–"/>
      <w:lvlJc w:val="center"/>
      <w:pPr>
        <w:tabs>
          <w:tab w:val="num" w:pos="473"/>
        </w:tabs>
        <w:ind w:left="454" w:hanging="341"/>
      </w:pPr>
      <w:rPr>
        <w:rFonts w:ascii="Times New Roman" w:hAnsi="Times New Roman" w:cs="Times New Roman" w:hint="default"/>
        <w:b/>
        <w:i w:val="0"/>
        <w:spacing w:val="0"/>
        <w:position w:val="0"/>
        <w:sz w:val="24"/>
        <w:szCs w:val="40"/>
      </w:rPr>
    </w:lvl>
    <w:lvl w:ilvl="1" w:tplc="128E40FA">
      <w:start w:val="1"/>
      <w:numFmt w:val="decimal"/>
      <w:lvlText w:val="%2."/>
      <w:lvlJc w:val="left"/>
      <w:pPr>
        <w:tabs>
          <w:tab w:val="num" w:pos="360"/>
        </w:tabs>
        <w:ind w:left="340" w:hanging="340"/>
      </w:pPr>
    </w:lvl>
    <w:lvl w:ilvl="2" w:tplc="FD66CFFA">
      <w:start w:val="1"/>
      <w:numFmt w:val="none"/>
      <w:lvlText w:val="–"/>
      <w:lvlJc w:val="center"/>
      <w:pPr>
        <w:tabs>
          <w:tab w:val="num" w:pos="2624"/>
        </w:tabs>
        <w:ind w:left="2605" w:hanging="341"/>
      </w:pPr>
      <w:rPr>
        <w:rFonts w:ascii="Times New Roman" w:hAnsi="Times New Roman" w:cs="Times New Roman" w:hint="default"/>
        <w:b w:val="0"/>
        <w:bCs w:val="0"/>
        <w:i w:val="0"/>
        <w:iCs w:val="0"/>
        <w:color w:val="000000"/>
        <w:spacing w:val="0"/>
        <w:position w:val="0"/>
        <w:sz w:val="24"/>
        <w:szCs w:val="40"/>
      </w:r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3884"/>
        </w:tabs>
        <w:ind w:left="3884" w:hanging="360"/>
      </w:pPr>
    </w:lvl>
    <w:lvl w:ilvl="5" w:tplc="0409001B">
      <w:start w:val="1"/>
      <w:numFmt w:val="lowerRoman"/>
      <w:lvlText w:val="%6."/>
      <w:lvlJc w:val="right"/>
      <w:pPr>
        <w:tabs>
          <w:tab w:val="num" w:pos="4604"/>
        </w:tabs>
        <w:ind w:left="4604" w:hanging="180"/>
      </w:pPr>
    </w:lvl>
    <w:lvl w:ilvl="6" w:tplc="0409000F">
      <w:start w:val="1"/>
      <w:numFmt w:val="decimal"/>
      <w:lvlText w:val="%7."/>
      <w:lvlJc w:val="left"/>
      <w:pPr>
        <w:tabs>
          <w:tab w:val="num" w:pos="450"/>
        </w:tabs>
        <w:ind w:left="450" w:hanging="360"/>
      </w:pPr>
    </w:lvl>
    <w:lvl w:ilvl="7" w:tplc="04090019">
      <w:start w:val="1"/>
      <w:numFmt w:val="lowerLetter"/>
      <w:lvlText w:val="%8."/>
      <w:lvlJc w:val="left"/>
      <w:pPr>
        <w:tabs>
          <w:tab w:val="num" w:pos="6044"/>
        </w:tabs>
        <w:ind w:left="6044" w:hanging="360"/>
      </w:pPr>
    </w:lvl>
    <w:lvl w:ilvl="8" w:tplc="0409001B">
      <w:start w:val="1"/>
      <w:numFmt w:val="lowerRoman"/>
      <w:lvlText w:val="%9."/>
      <w:lvlJc w:val="right"/>
      <w:pPr>
        <w:tabs>
          <w:tab w:val="num" w:pos="6764"/>
        </w:tabs>
        <w:ind w:left="6764" w:hanging="180"/>
      </w:pPr>
    </w:lvl>
  </w:abstractNum>
  <w:abstractNum w:abstractNumId="8" w15:restartNumberingAfterBreak="0">
    <w:nsid w:val="2DF12735"/>
    <w:multiLevelType w:val="hybridMultilevel"/>
    <w:tmpl w:val="50880870"/>
    <w:lvl w:ilvl="0" w:tplc="F3B28B7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979F0"/>
    <w:multiLevelType w:val="hybridMultilevel"/>
    <w:tmpl w:val="62082196"/>
    <w:lvl w:ilvl="0" w:tplc="04090001">
      <w:start w:val="1"/>
      <w:numFmt w:val="bullet"/>
      <w:lvlText w:val=""/>
      <w:lvlJc w:val="left"/>
      <w:pPr>
        <w:tabs>
          <w:tab w:val="num" w:pos="1069"/>
        </w:tabs>
        <w:ind w:left="1050" w:hanging="341"/>
      </w:pPr>
      <w:rPr>
        <w:rFonts w:ascii="Symbol" w:hAnsi="Symbol" w:hint="default"/>
        <w:b/>
        <w:bCs w:val="0"/>
        <w:i w:val="0"/>
        <w:iCs w:val="0"/>
        <w:color w:val="000000"/>
        <w:spacing w:val="0"/>
        <w:position w:val="0"/>
        <w:sz w:val="24"/>
        <w:szCs w:val="40"/>
      </w:rPr>
    </w:lvl>
    <w:lvl w:ilvl="1" w:tplc="04090019">
      <w:start w:val="1"/>
      <w:numFmt w:val="lowerLetter"/>
      <w:lvlText w:val="%2."/>
      <w:lvlJc w:val="left"/>
      <w:pPr>
        <w:tabs>
          <w:tab w:val="num" w:pos="2036"/>
        </w:tabs>
        <w:ind w:left="2036" w:hanging="360"/>
      </w:pPr>
    </w:lvl>
    <w:lvl w:ilvl="2" w:tplc="0409001B">
      <w:start w:val="1"/>
      <w:numFmt w:val="lowerRoman"/>
      <w:lvlText w:val="%3."/>
      <w:lvlJc w:val="right"/>
      <w:pPr>
        <w:tabs>
          <w:tab w:val="num" w:pos="2756"/>
        </w:tabs>
        <w:ind w:left="2756" w:hanging="180"/>
      </w:pPr>
    </w:lvl>
    <w:lvl w:ilvl="3" w:tplc="0409000F">
      <w:start w:val="1"/>
      <w:numFmt w:val="decimal"/>
      <w:lvlText w:val="%4."/>
      <w:lvlJc w:val="left"/>
      <w:pPr>
        <w:tabs>
          <w:tab w:val="num" w:pos="3476"/>
        </w:tabs>
        <w:ind w:left="3476" w:hanging="360"/>
      </w:pPr>
    </w:lvl>
    <w:lvl w:ilvl="4" w:tplc="04090019">
      <w:start w:val="1"/>
      <w:numFmt w:val="lowerLetter"/>
      <w:lvlText w:val="%5."/>
      <w:lvlJc w:val="left"/>
      <w:pPr>
        <w:tabs>
          <w:tab w:val="num" w:pos="4196"/>
        </w:tabs>
        <w:ind w:left="4196" w:hanging="360"/>
      </w:pPr>
    </w:lvl>
    <w:lvl w:ilvl="5" w:tplc="0409001B">
      <w:start w:val="1"/>
      <w:numFmt w:val="lowerRoman"/>
      <w:lvlText w:val="%6."/>
      <w:lvlJc w:val="right"/>
      <w:pPr>
        <w:tabs>
          <w:tab w:val="num" w:pos="4916"/>
        </w:tabs>
        <w:ind w:left="4916" w:hanging="180"/>
      </w:pPr>
    </w:lvl>
    <w:lvl w:ilvl="6" w:tplc="0409000F">
      <w:start w:val="1"/>
      <w:numFmt w:val="decimal"/>
      <w:lvlText w:val="%7."/>
      <w:lvlJc w:val="left"/>
      <w:pPr>
        <w:tabs>
          <w:tab w:val="num" w:pos="5636"/>
        </w:tabs>
        <w:ind w:left="5636" w:hanging="360"/>
      </w:pPr>
    </w:lvl>
    <w:lvl w:ilvl="7" w:tplc="04090019">
      <w:start w:val="1"/>
      <w:numFmt w:val="lowerLetter"/>
      <w:lvlText w:val="%8."/>
      <w:lvlJc w:val="left"/>
      <w:pPr>
        <w:tabs>
          <w:tab w:val="num" w:pos="6356"/>
        </w:tabs>
        <w:ind w:left="6356" w:hanging="360"/>
      </w:pPr>
    </w:lvl>
    <w:lvl w:ilvl="8" w:tplc="0409001B">
      <w:start w:val="1"/>
      <w:numFmt w:val="lowerRoman"/>
      <w:lvlText w:val="%9."/>
      <w:lvlJc w:val="right"/>
      <w:pPr>
        <w:tabs>
          <w:tab w:val="num" w:pos="7076"/>
        </w:tabs>
        <w:ind w:left="7076" w:hanging="180"/>
      </w:pPr>
    </w:lvl>
  </w:abstractNum>
  <w:abstractNum w:abstractNumId="10" w15:restartNumberingAfterBreak="0">
    <w:nsid w:val="32E11C45"/>
    <w:multiLevelType w:val="hybridMultilevel"/>
    <w:tmpl w:val="CB201F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A74244"/>
    <w:multiLevelType w:val="hybridMultilevel"/>
    <w:tmpl w:val="B51A5472"/>
    <w:lvl w:ilvl="0" w:tplc="04090001">
      <w:start w:val="1"/>
      <w:numFmt w:val="bullet"/>
      <w:lvlText w:val=""/>
      <w:lvlJc w:val="left"/>
      <w:pPr>
        <w:tabs>
          <w:tab w:val="num" w:pos="473"/>
        </w:tabs>
        <w:ind w:left="454" w:hanging="341"/>
      </w:pPr>
      <w:rPr>
        <w:rFonts w:ascii="Symbol" w:hAnsi="Symbol" w:hint="default"/>
        <w:b/>
        <w:i w:val="0"/>
        <w:spacing w:val="0"/>
        <w:position w:val="0"/>
        <w:sz w:val="24"/>
        <w:szCs w:val="40"/>
      </w:rPr>
    </w:lvl>
    <w:lvl w:ilvl="1" w:tplc="A066D468">
      <w:start w:val="2"/>
      <w:numFmt w:val="none"/>
      <w:lvlText w:val="–"/>
      <w:lvlJc w:val="center"/>
      <w:pPr>
        <w:tabs>
          <w:tab w:val="num" w:pos="1440"/>
        </w:tabs>
        <w:ind w:left="1420" w:hanging="340"/>
      </w:pPr>
      <w:rPr>
        <w:rFonts w:ascii="Times New Roman" w:hAnsi="Times New Roman" w:cs="Times New Roman" w:hint="default"/>
        <w:b/>
        <w:i w:val="0"/>
        <w:spacing w:val="0"/>
        <w:position w:val="-6"/>
        <w:sz w:val="24"/>
        <w:szCs w:val="4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642B56"/>
    <w:multiLevelType w:val="hybridMultilevel"/>
    <w:tmpl w:val="91C48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53086D"/>
    <w:multiLevelType w:val="hybridMultilevel"/>
    <w:tmpl w:val="D9B0AE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B615E1"/>
    <w:multiLevelType w:val="hybridMultilevel"/>
    <w:tmpl w:val="96C21360"/>
    <w:lvl w:ilvl="0" w:tplc="94D0846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1744C3"/>
    <w:multiLevelType w:val="hybridMultilevel"/>
    <w:tmpl w:val="7840C2CE"/>
    <w:lvl w:ilvl="0" w:tplc="0EF2B68A">
      <w:start w:val="1"/>
      <w:numFmt w:val="decimal"/>
      <w:lvlText w:val="%1."/>
      <w:lvlJc w:val="left"/>
      <w:pPr>
        <w:tabs>
          <w:tab w:val="num" w:pos="1069"/>
        </w:tabs>
        <w:ind w:left="1049" w:hanging="340"/>
      </w:pPr>
      <w:rPr>
        <w:b w:val="0"/>
        <w:bCs w:val="0"/>
      </w:rPr>
    </w:lvl>
    <w:lvl w:ilvl="1" w:tplc="04090019">
      <w:start w:val="1"/>
      <w:numFmt w:val="lowerLetter"/>
      <w:lvlText w:val="%2."/>
      <w:lvlJc w:val="left"/>
      <w:pPr>
        <w:tabs>
          <w:tab w:val="num" w:pos="2149"/>
        </w:tabs>
        <w:ind w:left="2149" w:hanging="360"/>
      </w:pPr>
    </w:lvl>
    <w:lvl w:ilvl="2" w:tplc="0409001B">
      <w:start w:val="1"/>
      <w:numFmt w:val="lowerRoman"/>
      <w:lvlText w:val="%3."/>
      <w:lvlJc w:val="right"/>
      <w:pPr>
        <w:tabs>
          <w:tab w:val="num" w:pos="2869"/>
        </w:tabs>
        <w:ind w:left="2869" w:hanging="180"/>
      </w:pPr>
    </w:lvl>
    <w:lvl w:ilvl="3" w:tplc="0409000F">
      <w:start w:val="1"/>
      <w:numFmt w:val="decimal"/>
      <w:lvlText w:val="%4."/>
      <w:lvlJc w:val="left"/>
      <w:pPr>
        <w:tabs>
          <w:tab w:val="num" w:pos="3589"/>
        </w:tabs>
        <w:ind w:left="3589" w:hanging="360"/>
      </w:p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start w:val="1"/>
      <w:numFmt w:val="decimal"/>
      <w:lvlText w:val="%7."/>
      <w:lvlJc w:val="left"/>
      <w:pPr>
        <w:tabs>
          <w:tab w:val="num" w:pos="5749"/>
        </w:tabs>
        <w:ind w:left="5749" w:hanging="360"/>
      </w:pPr>
    </w:lvl>
    <w:lvl w:ilvl="7" w:tplc="04090019">
      <w:start w:val="1"/>
      <w:numFmt w:val="lowerLetter"/>
      <w:lvlText w:val="%8."/>
      <w:lvlJc w:val="left"/>
      <w:pPr>
        <w:tabs>
          <w:tab w:val="num" w:pos="6469"/>
        </w:tabs>
        <w:ind w:left="6469" w:hanging="360"/>
      </w:pPr>
    </w:lvl>
    <w:lvl w:ilvl="8" w:tplc="0409001B">
      <w:start w:val="1"/>
      <w:numFmt w:val="lowerRoman"/>
      <w:lvlText w:val="%9."/>
      <w:lvlJc w:val="right"/>
      <w:pPr>
        <w:tabs>
          <w:tab w:val="num" w:pos="7189"/>
        </w:tabs>
        <w:ind w:left="7189" w:hanging="180"/>
      </w:pPr>
    </w:lvl>
  </w:abstractNum>
  <w:abstractNum w:abstractNumId="16" w15:restartNumberingAfterBreak="0">
    <w:nsid w:val="7C801AE4"/>
    <w:multiLevelType w:val="hybridMultilevel"/>
    <w:tmpl w:val="FF088002"/>
    <w:lvl w:ilvl="0" w:tplc="4E741170">
      <w:start w:val="1"/>
      <w:numFmt w:val="decimal"/>
      <w:lvlText w:val="%1."/>
      <w:lvlJc w:val="left"/>
      <w:pPr>
        <w:tabs>
          <w:tab w:val="num" w:pos="360"/>
        </w:tabs>
        <w:ind w:left="340" w:hanging="34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11"/>
  </w:num>
  <w:num w:numId="9">
    <w:abstractNumId w:val="4"/>
  </w:num>
  <w:num w:numId="10">
    <w:abstractNumId w:val="6"/>
  </w:num>
  <w:num w:numId="11">
    <w:abstractNumId w:val="8"/>
  </w:num>
  <w:num w:numId="12">
    <w:abstractNumId w:val="3"/>
  </w:num>
  <w:num w:numId="13">
    <w:abstractNumId w:val="10"/>
  </w:num>
  <w:num w:numId="14">
    <w:abstractNumId w:val="0"/>
  </w:num>
  <w:num w:numId="15">
    <w:abstractNumId w:val="13"/>
  </w:num>
  <w:num w:numId="16">
    <w:abstractNumId w:val="14"/>
  </w:num>
  <w:num w:numId="17">
    <w:abstractNumId w:val="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466"/>
    <w:rsid w:val="000E5A3B"/>
    <w:rsid w:val="000F7AB9"/>
    <w:rsid w:val="001F382D"/>
    <w:rsid w:val="00314B7E"/>
    <w:rsid w:val="00341F08"/>
    <w:rsid w:val="00401357"/>
    <w:rsid w:val="00435C1D"/>
    <w:rsid w:val="00455D3C"/>
    <w:rsid w:val="004E4EA2"/>
    <w:rsid w:val="007B6C93"/>
    <w:rsid w:val="007C434C"/>
    <w:rsid w:val="007E0617"/>
    <w:rsid w:val="0085529C"/>
    <w:rsid w:val="009262EC"/>
    <w:rsid w:val="0095060B"/>
    <w:rsid w:val="00973899"/>
    <w:rsid w:val="00A342EF"/>
    <w:rsid w:val="00BF19B4"/>
    <w:rsid w:val="00C854FC"/>
    <w:rsid w:val="00CE1A50"/>
    <w:rsid w:val="00D410C9"/>
    <w:rsid w:val="00DB2EAB"/>
    <w:rsid w:val="00E15466"/>
    <w:rsid w:val="00E639BE"/>
    <w:rsid w:val="00EA3D5D"/>
    <w:rsid w:val="00EC4C24"/>
    <w:rsid w:val="00EF74EB"/>
    <w:rsid w:val="00F957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816150-289A-4BA8-9186-0794A106B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466"/>
    <w:pPr>
      <w:spacing w:after="200" w:line="276" w:lineRule="auto"/>
    </w:pPr>
    <w:rPr>
      <w:rFonts w:ascii="Times New Roman" w:eastAsia="Calibri" w:hAnsi="Times New Roman" w:cs="Times New Roman"/>
    </w:rPr>
  </w:style>
  <w:style w:type="paragraph" w:styleId="Heading1">
    <w:name w:val="heading 1"/>
    <w:aliases w:val="1"/>
    <w:basedOn w:val="Normal"/>
    <w:next w:val="Normal"/>
    <w:link w:val="Heading1Char"/>
    <w:qFormat/>
    <w:rsid w:val="00E15466"/>
    <w:pPr>
      <w:widowControl w:val="0"/>
      <w:pBdr>
        <w:top w:val="single" w:sz="4" w:space="1" w:color="auto"/>
        <w:left w:val="single" w:sz="4" w:space="4" w:color="auto"/>
        <w:bottom w:val="single" w:sz="4" w:space="1" w:color="auto"/>
        <w:right w:val="single" w:sz="4" w:space="4" w:color="auto"/>
      </w:pBdr>
      <w:shd w:val="clear" w:color="auto" w:fill="E5B8B7"/>
      <w:bidi/>
      <w:spacing w:after="0"/>
      <w:jc w:val="center"/>
      <w:outlineLvl w:val="0"/>
    </w:pPr>
    <w:rPr>
      <w:rFonts w:ascii="Times" w:hAnsi="Times" w:cs="B Titr"/>
      <w:b/>
      <w:bCs/>
      <w:sz w:val="48"/>
      <w:szCs w:val="48"/>
      <w:lang w:bidi="fa-IR"/>
    </w:rPr>
  </w:style>
  <w:style w:type="paragraph" w:styleId="Heading2">
    <w:name w:val="heading 2"/>
    <w:aliases w:val="2,Heading 2 Char Char Char Char Char Char Char Char Char Char Char Char Char Char Char Char Char Char Char Char Char Char Char"/>
    <w:basedOn w:val="Normal"/>
    <w:next w:val="Normal"/>
    <w:link w:val="Heading2Char"/>
    <w:qFormat/>
    <w:rsid w:val="00E15466"/>
    <w:pPr>
      <w:bidi/>
      <w:spacing w:after="0"/>
      <w:ind w:left="360"/>
      <w:outlineLvl w:val="1"/>
    </w:pPr>
    <w:rPr>
      <w:rFonts w:cs="B Titr"/>
      <w:b/>
      <w:bCs/>
      <w:sz w:val="28"/>
      <w:szCs w:val="28"/>
      <w:shd w:val="clear" w:color="auto" w:fill="FFFFFF"/>
      <w:lang w:bidi="fa-IR"/>
    </w:rPr>
  </w:style>
  <w:style w:type="paragraph" w:styleId="Heading3">
    <w:name w:val="heading 3"/>
    <w:basedOn w:val="Heading4"/>
    <w:next w:val="Normal"/>
    <w:link w:val="Heading3Char"/>
    <w:qFormat/>
    <w:rsid w:val="00E15466"/>
    <w:pPr>
      <w:keepNext w:val="0"/>
      <w:keepLines w:val="0"/>
      <w:widowControl w:val="0"/>
      <w:shd w:val="clear" w:color="auto" w:fill="FFFFFF"/>
      <w:bidi/>
      <w:spacing w:before="0"/>
      <w:outlineLvl w:val="2"/>
    </w:pPr>
    <w:rPr>
      <w:rFonts w:ascii="Times New Roman" w:eastAsia="Calibri" w:hAnsi="Times New Roman" w:cs="B Titr"/>
      <w:i w:val="0"/>
      <w:iCs w:val="0"/>
      <w:color w:val="auto"/>
      <w:sz w:val="26"/>
      <w:szCs w:val="26"/>
    </w:rPr>
  </w:style>
  <w:style w:type="paragraph" w:styleId="Heading4">
    <w:name w:val="heading 4"/>
    <w:basedOn w:val="Normal"/>
    <w:next w:val="Normal"/>
    <w:link w:val="Heading4Char"/>
    <w:uiPriority w:val="9"/>
    <w:semiHidden/>
    <w:unhideWhenUsed/>
    <w:qFormat/>
    <w:rsid w:val="00E154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E15466"/>
    <w:pPr>
      <w:widowControl w:val="0"/>
      <w:bidi/>
      <w:spacing w:after="0"/>
      <w:jc w:val="center"/>
      <w:outlineLvl w:val="4"/>
    </w:pPr>
    <w:rPr>
      <w:rFonts w:cs="B Tit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15466"/>
    <w:rPr>
      <w:rFonts w:ascii="Times" w:eastAsia="Calibri" w:hAnsi="Times" w:cs="B Titr"/>
      <w:b/>
      <w:bCs/>
      <w:sz w:val="48"/>
      <w:szCs w:val="48"/>
      <w:shd w:val="clear" w:color="auto" w:fill="E5B8B7"/>
      <w:lang w:bidi="fa-IR"/>
    </w:rPr>
  </w:style>
  <w:style w:type="character" w:customStyle="1" w:styleId="Heading2Char">
    <w:name w:val="Heading 2 Char"/>
    <w:aliases w:val="2 Char,Heading 2 Char Char Char Char Char Char Char Char Char Char Char Char Char Char Char Char Char Char Char Char Char Char Char Char"/>
    <w:basedOn w:val="DefaultParagraphFont"/>
    <w:link w:val="Heading2"/>
    <w:rsid w:val="00E15466"/>
    <w:rPr>
      <w:rFonts w:ascii="Times New Roman" w:eastAsia="Calibri" w:hAnsi="Times New Roman" w:cs="B Titr"/>
      <w:b/>
      <w:bCs/>
      <w:sz w:val="28"/>
      <w:szCs w:val="28"/>
      <w:lang w:bidi="fa-IR"/>
    </w:rPr>
  </w:style>
  <w:style w:type="character" w:customStyle="1" w:styleId="Heading3Char">
    <w:name w:val="Heading 3 Char"/>
    <w:basedOn w:val="DefaultParagraphFont"/>
    <w:link w:val="Heading3"/>
    <w:rsid w:val="00E15466"/>
    <w:rPr>
      <w:rFonts w:ascii="Times New Roman" w:eastAsia="Calibri" w:hAnsi="Times New Roman" w:cs="B Titr"/>
      <w:sz w:val="26"/>
      <w:szCs w:val="26"/>
      <w:shd w:val="clear" w:color="auto" w:fill="FFFFFF"/>
    </w:rPr>
  </w:style>
  <w:style w:type="character" w:customStyle="1" w:styleId="Heading5Char">
    <w:name w:val="Heading 5 Char"/>
    <w:basedOn w:val="DefaultParagraphFont"/>
    <w:link w:val="Heading5"/>
    <w:rsid w:val="00E15466"/>
    <w:rPr>
      <w:rFonts w:ascii="Times New Roman" w:eastAsia="Calibri" w:hAnsi="Times New Roman" w:cs="B Titr"/>
      <w:sz w:val="20"/>
      <w:szCs w:val="20"/>
    </w:rPr>
  </w:style>
  <w:style w:type="paragraph" w:styleId="ListParagraph">
    <w:name w:val="List Paragraph"/>
    <w:basedOn w:val="Normal"/>
    <w:uiPriority w:val="34"/>
    <w:qFormat/>
    <w:rsid w:val="00E15466"/>
    <w:pPr>
      <w:ind w:left="720"/>
      <w:contextualSpacing/>
    </w:pPr>
  </w:style>
  <w:style w:type="paragraph" w:styleId="Header">
    <w:name w:val="header"/>
    <w:basedOn w:val="Normal"/>
    <w:link w:val="HeaderChar"/>
    <w:uiPriority w:val="99"/>
    <w:unhideWhenUsed/>
    <w:rsid w:val="00E15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466"/>
    <w:rPr>
      <w:rFonts w:ascii="Times New Roman" w:eastAsia="Calibri" w:hAnsi="Times New Roman" w:cs="Times New Roman"/>
    </w:rPr>
  </w:style>
  <w:style w:type="paragraph" w:styleId="FootnoteText">
    <w:name w:val="footnote text"/>
    <w:basedOn w:val="Normal"/>
    <w:link w:val="FootnoteTextChar"/>
    <w:rsid w:val="00E15466"/>
    <w:pPr>
      <w:spacing w:after="0" w:line="240" w:lineRule="auto"/>
    </w:pPr>
    <w:rPr>
      <w:rFonts w:eastAsia="Times New Roman" w:cs="B Lotus"/>
      <w:sz w:val="20"/>
      <w:szCs w:val="20"/>
      <w:lang w:val="x-none" w:eastAsia="x-none" w:bidi="fa-IR"/>
    </w:rPr>
  </w:style>
  <w:style w:type="character" w:customStyle="1" w:styleId="FootnoteTextChar">
    <w:name w:val="Footnote Text Char"/>
    <w:basedOn w:val="DefaultParagraphFont"/>
    <w:link w:val="FootnoteText"/>
    <w:rsid w:val="00E15466"/>
    <w:rPr>
      <w:rFonts w:ascii="Times New Roman" w:eastAsia="Times New Roman" w:hAnsi="Times New Roman" w:cs="B Lotus"/>
      <w:sz w:val="20"/>
      <w:szCs w:val="20"/>
      <w:lang w:val="x-none" w:eastAsia="x-none" w:bidi="fa-IR"/>
    </w:rPr>
  </w:style>
  <w:style w:type="character" w:styleId="FootnoteReference">
    <w:name w:val="footnote reference"/>
    <w:uiPriority w:val="99"/>
    <w:rsid w:val="00E15466"/>
    <w:rPr>
      <w:vertAlign w:val="superscript"/>
    </w:rPr>
  </w:style>
  <w:style w:type="character" w:customStyle="1" w:styleId="Heading4Char">
    <w:name w:val="Heading 4 Char"/>
    <w:basedOn w:val="DefaultParagraphFont"/>
    <w:link w:val="Heading4"/>
    <w:uiPriority w:val="9"/>
    <w:semiHidden/>
    <w:rsid w:val="00E15466"/>
    <w:rPr>
      <w:rFonts w:asciiTheme="majorHAnsi" w:eastAsiaTheme="majorEastAsia" w:hAnsiTheme="majorHAnsi" w:cstheme="majorBidi"/>
      <w:i/>
      <w:iCs/>
      <w:color w:val="2E74B5" w:themeColor="accent1" w:themeShade="BF"/>
    </w:rPr>
  </w:style>
  <w:style w:type="paragraph" w:styleId="Footer">
    <w:name w:val="footer"/>
    <w:basedOn w:val="Normal"/>
    <w:link w:val="FooterChar"/>
    <w:uiPriority w:val="99"/>
    <w:unhideWhenUsed/>
    <w:rsid w:val="00EC4C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C24"/>
    <w:rPr>
      <w:rFonts w:ascii="Times New Roman" w:eastAsia="Calibri" w:hAnsi="Times New Roman" w:cs="Times New Roman"/>
    </w:rPr>
  </w:style>
  <w:style w:type="paragraph" w:styleId="Title">
    <w:name w:val="Title"/>
    <w:basedOn w:val="Normal"/>
    <w:link w:val="TitleChar"/>
    <w:qFormat/>
    <w:rsid w:val="00E639BE"/>
    <w:pPr>
      <w:bidi/>
      <w:spacing w:after="0" w:line="360" w:lineRule="auto"/>
      <w:jc w:val="center"/>
    </w:pPr>
    <w:rPr>
      <w:rFonts w:eastAsia="Times New Roman" w:cs="B Mitra"/>
      <w:b/>
      <w:bCs/>
      <w:i/>
      <w:iCs/>
      <w:sz w:val="32"/>
      <w:szCs w:val="30"/>
    </w:rPr>
  </w:style>
  <w:style w:type="character" w:customStyle="1" w:styleId="TitleChar">
    <w:name w:val="Title Char"/>
    <w:basedOn w:val="DefaultParagraphFont"/>
    <w:link w:val="Title"/>
    <w:rsid w:val="00E639BE"/>
    <w:rPr>
      <w:rFonts w:ascii="Times New Roman" w:eastAsia="Times New Roman" w:hAnsi="Times New Roman" w:cs="B Mitra"/>
      <w:b/>
      <w:bCs/>
      <w:i/>
      <w:iCs/>
      <w:sz w:val="32"/>
      <w:szCs w:val="30"/>
    </w:rPr>
  </w:style>
  <w:style w:type="paragraph" w:styleId="BalloonText">
    <w:name w:val="Balloon Text"/>
    <w:basedOn w:val="Normal"/>
    <w:link w:val="BalloonTextChar"/>
    <w:uiPriority w:val="99"/>
    <w:semiHidden/>
    <w:unhideWhenUsed/>
    <w:rsid w:val="000F7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AB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22</Pages>
  <Words>5268</Words>
  <Characters>30030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فاضلي خانم مونا</dc:creator>
  <cp:keywords/>
  <dc:description/>
  <cp:lastModifiedBy>ياراحمدي دكتر شهين</cp:lastModifiedBy>
  <cp:revision>11</cp:revision>
  <cp:lastPrinted>2019-04-17T09:30:00Z</cp:lastPrinted>
  <dcterms:created xsi:type="dcterms:W3CDTF">2019-01-09T06:08:00Z</dcterms:created>
  <dcterms:modified xsi:type="dcterms:W3CDTF">2019-04-24T10:50:00Z</dcterms:modified>
</cp:coreProperties>
</file>